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A24" w:rsidRDefault="002B7E4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-1080135</wp:posOffset>
                </wp:positionV>
                <wp:extent cx="7543800" cy="1501254"/>
                <wp:effectExtent l="0" t="0" r="19050" b="2286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3800" cy="1501254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3A24" w:rsidRPr="00873D2C" w:rsidRDefault="00246158" w:rsidP="00873D2C">
                            <w:pPr>
                              <w:spacing w:before="240" w:after="0" w:line="240" w:lineRule="auto"/>
                              <w:ind w:right="480" w:firstLineChars="700" w:firstLine="3360"/>
                              <w:rPr>
                                <w:rFonts w:ascii="Britannic Bold" w:hAnsi="Britannic Bold"/>
                                <w:b/>
                                <w:outline/>
                                <w:color w:val="4472C4" w:themeColor="accent5"/>
                                <w:sz w:val="48"/>
                                <w:szCs w:val="44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Britannic Bold" w:hAnsi="Britannic Bold"/>
                                <w:b/>
                                <w:outline/>
                                <w:color w:val="4472C4" w:themeColor="accent5"/>
                                <w:sz w:val="48"/>
                                <w:szCs w:val="44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COV</w:t>
                            </w:r>
                            <w:r w:rsidR="00263A24" w:rsidRPr="00873D2C">
                              <w:rPr>
                                <w:rFonts w:ascii="Britannic Bold" w:hAnsi="Britannic Bold"/>
                                <w:b/>
                                <w:outline/>
                                <w:color w:val="4472C4" w:themeColor="accent5"/>
                                <w:sz w:val="48"/>
                                <w:szCs w:val="44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ID-19 Response</w:t>
                            </w:r>
                            <w:r w:rsidR="0098284C" w:rsidRPr="00873D2C">
                              <w:rPr>
                                <w:rFonts w:ascii="Britannic Bold" w:hAnsi="Britannic Bold"/>
                                <w:b/>
                                <w:outline/>
                                <w:color w:val="4472C4" w:themeColor="accent5"/>
                                <w:sz w:val="48"/>
                                <w:szCs w:val="44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s</w:t>
                            </w:r>
                          </w:p>
                          <w:p w:rsidR="00263A24" w:rsidRPr="00873D2C" w:rsidRDefault="0098284C" w:rsidP="00263A24">
                            <w:pPr>
                              <w:spacing w:line="240" w:lineRule="auto"/>
                              <w:jc w:val="center"/>
                              <w:rPr>
                                <w:rFonts w:ascii="Britannic Bold" w:hAnsi="Britannic Bold"/>
                                <w:b/>
                                <w:outline/>
                                <w:color w:val="4472C4" w:themeColor="accent5"/>
                                <w:sz w:val="48"/>
                                <w:szCs w:val="44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873D2C">
                              <w:rPr>
                                <w:rFonts w:ascii="Britannic Bold" w:hAnsi="Britannic Bold"/>
                                <w:b/>
                                <w:outline/>
                                <w:color w:val="4472C4" w:themeColor="accent5"/>
                                <w:sz w:val="48"/>
                                <w:szCs w:val="44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Incheon </w:t>
                            </w:r>
                            <w:r w:rsidR="00263A24" w:rsidRPr="00873D2C">
                              <w:rPr>
                                <w:rFonts w:ascii="Britannic Bold" w:hAnsi="Britannic Bold"/>
                                <w:b/>
                                <w:outline/>
                                <w:color w:val="4472C4" w:themeColor="accent5"/>
                                <w:sz w:val="48"/>
                                <w:szCs w:val="44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Daily Report</w:t>
                            </w:r>
                          </w:p>
                          <w:p w:rsidR="00263A24" w:rsidRPr="001C1937" w:rsidRDefault="006D595E" w:rsidP="002B7E49">
                            <w:pPr>
                              <w:spacing w:before="240" w:line="240" w:lineRule="auto"/>
                              <w:jc w:val="center"/>
                              <w:rPr>
                                <w:rFonts w:ascii="Britannic Bold" w:hAnsi="Britannic Bold"/>
                                <w:b/>
                                <w:color w:val="2F5496" w:themeColor="accent5" w:themeShade="BF"/>
                                <w:sz w:val="40"/>
                                <w:szCs w:val="40"/>
                                <w14:textOutline w14:w="1016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Britannic Bold" w:hAnsi="Britannic Bold" w:hint="eastAsia"/>
                                <w:b/>
                                <w:color w:val="2F5496" w:themeColor="accent5" w:themeShade="BF"/>
                                <w:sz w:val="40"/>
                                <w:szCs w:val="40"/>
                                <w14:textOutline w14:w="1016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Thursday</w:t>
                            </w:r>
                            <w:r w:rsidR="004D56BA" w:rsidRPr="001C1937">
                              <w:rPr>
                                <w:rFonts w:ascii="Britannic Bold" w:hAnsi="Britannic Bold"/>
                                <w:b/>
                                <w:color w:val="2F5496" w:themeColor="accent5" w:themeShade="BF"/>
                                <w:sz w:val="40"/>
                                <w:szCs w:val="40"/>
                                <w14:textOutline w14:w="1016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, </w:t>
                            </w:r>
                            <w:r>
                              <w:rPr>
                                <w:rFonts w:ascii="Britannic Bold" w:hAnsi="Britannic Bold"/>
                                <w:b/>
                                <w:color w:val="2F5496" w:themeColor="accent5" w:themeShade="BF"/>
                                <w:sz w:val="40"/>
                                <w:szCs w:val="40"/>
                                <w14:textOutline w14:w="1016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19</w:t>
                            </w:r>
                            <w:r w:rsidR="004D56BA" w:rsidRPr="001C1937">
                              <w:rPr>
                                <w:rFonts w:ascii="Britannic Bold" w:hAnsi="Britannic Bold"/>
                                <w:b/>
                                <w:color w:val="2F5496" w:themeColor="accent5" w:themeShade="BF"/>
                                <w:sz w:val="40"/>
                                <w:szCs w:val="40"/>
                                <w14:textOutline w14:w="1016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D504BD">
                              <w:rPr>
                                <w:rFonts w:ascii="Britannic Bold" w:hAnsi="Britannic Bold"/>
                                <w:b/>
                                <w:color w:val="2F5496" w:themeColor="accent5" w:themeShade="BF"/>
                                <w:sz w:val="40"/>
                                <w:szCs w:val="40"/>
                                <w14:textOutline w14:w="1016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March</w:t>
                            </w:r>
                            <w:r w:rsidR="002B7E49" w:rsidRPr="001C1937">
                              <w:rPr>
                                <w:rFonts w:ascii="Britannic Bold" w:hAnsi="Britannic Bold"/>
                                <w:b/>
                                <w:color w:val="2F5496" w:themeColor="accent5" w:themeShade="BF"/>
                                <w:sz w:val="40"/>
                                <w:szCs w:val="40"/>
                                <w14:textOutline w14:w="1016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2020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-85.05pt;width:594pt;height:118.2pt;z-index: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BtjbgIAADAFAAAOAAAAZHJzL2Uyb0RvYy54bWysVG1v0zAQ/o7Ef7D8naYJLRvV0qlsGkKq&#10;tokW7bPr2GuE7TO226T8es7Oy6YxgYT4kth3z709d+eLy1YrchTO12BKmk+mlAjDoarNY0m/bW/e&#10;nVPiAzMVU2BESU/C08vl2zcXjV2IAvagKuEIOjF+0diS7kOwiyzzfC808xOwwqBSgtMs4NU9ZpVj&#10;DXrXKium0w9ZA66yDrjwHqXXnZIuk38pBQ93UnoRiCop5hbS16XvLn6z5QVbPDpm9zXv02D/kIVm&#10;tcGgo6trFhg5uPo3V7rmDjzIMOGgM5Cy5iLVgNXk0xfVbPbMilQLkuPtSJP/f2757fHekboqaUGJ&#10;YRpbtBVtIJ+gJUVkp7F+gaCNRVhoUYxdHuQehbHoVjod/1gOQT3yfBq5jc44Cs/ms/fnU1Rx1OXz&#10;aV7MZ9FP9mRunQ+fBWgSDyV12LzEKTuufeigAyRGUybKYn5dHukUTkp0yq9CYl0p3ShIEyWulCNH&#10;hrPAOBcmpEowA2UQHVGyVmo0LFL0Pxr2+Ggq0rSNxvnfjUeLFBlMGI11bcC95qD6PqQsO/zAQFd3&#10;pCC0u7bv2w6qE7bNQTf23vKbGqldMx/umcM5x3bg7oY7/EgFTUmhP1GyB/fzNXnE4/ihlpIG96ak&#10;/seBOUGJ+mJwMD/ms1lctHSZzc8KvLjnmt1zjTnoK8B25PhKWJ6OER/UcJQO9AOu+CpGRRUzHGOX&#10;NAzHq9BtMz4RXKxWCYSrZVlYm43l0XWkNw7Otn1gzvbTFXAwb2HYMLZ4MWQdNloaWB0CyDpNYCS4&#10;Y7UnHtcyzXD/hMS9f35PqKeHbvkLAAD//wMAUEsDBBQABgAIAAAAIQAJMS7t3QAAAAkBAAAPAAAA&#10;ZHJzL2Rvd25yZXYueG1sTI/BTsMwEETvSPyDtZW4oNYxSGkUsqlQECdOlH7AJnaT0HgdYrdN+/W4&#10;JzjOzmrmTbGZ7SBOZvK9YwS1SkAYbpzuuUXYfb0vMxA+EGsaHBuEi/GwKe/vCsq1O/OnOW1DK2II&#10;+5wQuhDGXErfdMaSX7nRcPT2brIUopxaqSc6x3A7yKckSaWlnmNDR6OpOtMctkeLYPV+d/2oVd9w&#10;daXk+/Hn7VIR4sNifn0BEcwc/p7hhh/RoYxMtTuy9mJAiEMCwlKtEwXi5qssi7caIU2fQZaF/L+g&#10;/AUAAP//AwBQSwECLQAUAAYACAAAACEAtoM4kv4AAADhAQAAEwAAAAAAAAAAAAAAAAAAAAAAW0Nv&#10;bnRlbnRfVHlwZXNdLnhtbFBLAQItABQABgAIAAAAIQA4/SH/1gAAAJQBAAALAAAAAAAAAAAAAAAA&#10;AC8BAABfcmVscy8ucmVsc1BLAQItABQABgAIAAAAIQDpNBtjbgIAADAFAAAOAAAAAAAAAAAAAAAA&#10;AC4CAABkcnMvZTJvRG9jLnhtbFBLAQItABQABgAIAAAAIQAJMS7t3QAAAAkBAAAPAAAAAAAAAAAA&#10;AAAAAMgEAABkcnMvZG93bnJldi54bWxQSwUGAAAAAAQABADzAAAA0g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:rsidR="00263A24" w:rsidRPr="00873D2C" w:rsidRDefault="00246158" w:rsidP="00873D2C">
                      <w:pPr>
                        <w:spacing w:before="240" w:after="0" w:line="240" w:lineRule="auto"/>
                        <w:ind w:right="480" w:firstLineChars="700" w:firstLine="3360"/>
                        <w:rPr>
                          <w:rFonts w:ascii="Britannic Bold" w:hAnsi="Britannic Bold"/>
                          <w:b/>
                          <w:outline/>
                          <w:color w:val="4472C4" w:themeColor="accent5"/>
                          <w:sz w:val="48"/>
                          <w:szCs w:val="44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ascii="Britannic Bold" w:hAnsi="Britannic Bold"/>
                          <w:b/>
                          <w:outline/>
                          <w:color w:val="4472C4" w:themeColor="accent5"/>
                          <w:sz w:val="48"/>
                          <w:szCs w:val="44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COV</w:t>
                      </w:r>
                      <w:r w:rsidR="00263A24" w:rsidRPr="00873D2C">
                        <w:rPr>
                          <w:rFonts w:ascii="Britannic Bold" w:hAnsi="Britannic Bold"/>
                          <w:b/>
                          <w:outline/>
                          <w:color w:val="4472C4" w:themeColor="accent5"/>
                          <w:sz w:val="48"/>
                          <w:szCs w:val="44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ID-19 Response</w:t>
                      </w:r>
                      <w:r w:rsidR="0098284C" w:rsidRPr="00873D2C">
                        <w:rPr>
                          <w:rFonts w:ascii="Britannic Bold" w:hAnsi="Britannic Bold"/>
                          <w:b/>
                          <w:outline/>
                          <w:color w:val="4472C4" w:themeColor="accent5"/>
                          <w:sz w:val="48"/>
                          <w:szCs w:val="44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s</w:t>
                      </w:r>
                    </w:p>
                    <w:p w:rsidR="00263A24" w:rsidRPr="00873D2C" w:rsidRDefault="0098284C" w:rsidP="00263A24">
                      <w:pPr>
                        <w:spacing w:line="240" w:lineRule="auto"/>
                        <w:jc w:val="center"/>
                        <w:rPr>
                          <w:rFonts w:ascii="Britannic Bold" w:hAnsi="Britannic Bold"/>
                          <w:b/>
                          <w:outline/>
                          <w:color w:val="4472C4" w:themeColor="accent5"/>
                          <w:sz w:val="48"/>
                          <w:szCs w:val="44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873D2C">
                        <w:rPr>
                          <w:rFonts w:ascii="Britannic Bold" w:hAnsi="Britannic Bold"/>
                          <w:b/>
                          <w:outline/>
                          <w:color w:val="4472C4" w:themeColor="accent5"/>
                          <w:sz w:val="48"/>
                          <w:szCs w:val="44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Incheon </w:t>
                      </w:r>
                      <w:r w:rsidR="00263A24" w:rsidRPr="00873D2C">
                        <w:rPr>
                          <w:rFonts w:ascii="Britannic Bold" w:hAnsi="Britannic Bold"/>
                          <w:b/>
                          <w:outline/>
                          <w:color w:val="4472C4" w:themeColor="accent5"/>
                          <w:sz w:val="48"/>
                          <w:szCs w:val="44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Daily Report</w:t>
                      </w:r>
                    </w:p>
                    <w:p w:rsidR="00263A24" w:rsidRPr="001C1937" w:rsidRDefault="006D595E" w:rsidP="002B7E49">
                      <w:pPr>
                        <w:spacing w:before="240" w:line="240" w:lineRule="auto"/>
                        <w:jc w:val="center"/>
                        <w:rPr>
                          <w:rFonts w:ascii="Britannic Bold" w:hAnsi="Britannic Bold"/>
                          <w:b/>
                          <w:color w:val="2F5496" w:themeColor="accent5" w:themeShade="BF"/>
                          <w:sz w:val="40"/>
                          <w:szCs w:val="40"/>
                          <w14:textOutline w14:w="1016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Britannic Bold" w:hAnsi="Britannic Bold" w:hint="eastAsia"/>
                          <w:b/>
                          <w:color w:val="2F5496" w:themeColor="accent5" w:themeShade="BF"/>
                          <w:sz w:val="40"/>
                          <w:szCs w:val="40"/>
                          <w14:textOutline w14:w="1016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Thursday</w:t>
                      </w:r>
                      <w:r w:rsidR="004D56BA" w:rsidRPr="001C1937">
                        <w:rPr>
                          <w:rFonts w:ascii="Britannic Bold" w:hAnsi="Britannic Bold"/>
                          <w:b/>
                          <w:color w:val="2F5496" w:themeColor="accent5" w:themeShade="BF"/>
                          <w:sz w:val="40"/>
                          <w:szCs w:val="40"/>
                          <w14:textOutline w14:w="1016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, </w:t>
                      </w:r>
                      <w:r>
                        <w:rPr>
                          <w:rFonts w:ascii="Britannic Bold" w:hAnsi="Britannic Bold"/>
                          <w:b/>
                          <w:color w:val="2F5496" w:themeColor="accent5" w:themeShade="BF"/>
                          <w:sz w:val="40"/>
                          <w:szCs w:val="40"/>
                          <w14:textOutline w14:w="1016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19</w:t>
                      </w:r>
                      <w:r w:rsidR="004D56BA" w:rsidRPr="001C1937">
                        <w:rPr>
                          <w:rFonts w:ascii="Britannic Bold" w:hAnsi="Britannic Bold"/>
                          <w:b/>
                          <w:color w:val="2F5496" w:themeColor="accent5" w:themeShade="BF"/>
                          <w:sz w:val="40"/>
                          <w:szCs w:val="40"/>
                          <w14:textOutline w14:w="1016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D504BD">
                        <w:rPr>
                          <w:rFonts w:ascii="Britannic Bold" w:hAnsi="Britannic Bold"/>
                          <w:b/>
                          <w:color w:val="2F5496" w:themeColor="accent5" w:themeShade="BF"/>
                          <w:sz w:val="40"/>
                          <w:szCs w:val="40"/>
                          <w14:textOutline w14:w="1016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March</w:t>
                      </w:r>
                      <w:r w:rsidR="002B7E49" w:rsidRPr="001C1937">
                        <w:rPr>
                          <w:rFonts w:ascii="Britannic Bold" w:hAnsi="Britannic Bold"/>
                          <w:b/>
                          <w:color w:val="2F5496" w:themeColor="accent5" w:themeShade="BF"/>
                          <w:sz w:val="40"/>
                          <w:szCs w:val="40"/>
                          <w14:textOutline w14:w="1016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2020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1C1937" w:rsidRPr="001C1937" w:rsidRDefault="001C1937"/>
    <w:tbl>
      <w:tblPr>
        <w:tblStyle w:val="af2"/>
        <w:tblW w:w="9880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3"/>
        <w:gridCol w:w="2434"/>
        <w:gridCol w:w="2433"/>
        <w:gridCol w:w="2440"/>
      </w:tblGrid>
      <w:tr w:rsidR="002B7E49" w:rsidTr="000C508C">
        <w:trPr>
          <w:trHeight w:val="533"/>
        </w:trPr>
        <w:tc>
          <w:tcPr>
            <w:tcW w:w="9880" w:type="dxa"/>
            <w:gridSpan w:val="4"/>
            <w:shd w:val="clear" w:color="auto" w:fill="BDD6EE" w:themeFill="accent1" w:themeFillTint="66"/>
          </w:tcPr>
          <w:p w:rsidR="002B7E49" w:rsidRPr="00171539" w:rsidRDefault="0067357E" w:rsidP="00B12132">
            <w:pPr>
              <w:rPr>
                <w:rFonts w:ascii="Britannic Bold" w:hAnsi="Britannic Bold"/>
                <w:color w:val="0070C0"/>
                <w:sz w:val="52"/>
                <w:szCs w:val="72"/>
                <w14:shadow w14:blurRad="38100" w14:dist="22860" w14:dir="5400000" w14:sx="100000" w14:sy="100000" w14:kx="0" w14:ky="0" w14:algn="tl">
                  <w14:srgbClr w14:val="000000">
                    <w14:alpha w14:val="70000"/>
                  </w14:srgbClr>
                </w14:shadow>
                <w14:textOutline w14:w="10160" w14:cap="flat" w14:cmpd="sng" w14:algn="ctr">
                  <w14:solidFill>
                    <w14:schemeClr w14:val="accent5"/>
                  </w14:solidFill>
                  <w14:prstDash w14:val="solid"/>
                  <w14:round/>
                </w14:textOutline>
              </w:rPr>
            </w:pPr>
            <w:r w:rsidRPr="00B12132">
              <w:rPr>
                <w:rFonts w:ascii="Britannic Bold" w:hAnsi="Britannic Bold"/>
                <w:b/>
                <w:color w:val="2F5496" w:themeColor="accent5" w:themeShade="BF"/>
                <w:sz w:val="48"/>
                <w:szCs w:val="72"/>
                <w14:textOutline w14:w="10160" w14:cap="flat" w14:cmpd="sng" w14:algn="ctr">
                  <w14:noFill/>
                  <w14:prstDash w14:val="solid"/>
                  <w14:round/>
                </w14:textOutline>
              </w:rPr>
              <w:t>New Information</w:t>
            </w:r>
          </w:p>
        </w:tc>
      </w:tr>
      <w:tr w:rsidR="007E481E" w:rsidTr="000C508C">
        <w:trPr>
          <w:trHeight w:val="1921"/>
        </w:trPr>
        <w:tc>
          <w:tcPr>
            <w:tcW w:w="9880" w:type="dxa"/>
            <w:gridSpan w:val="4"/>
          </w:tcPr>
          <w:p w:rsidR="0067357E" w:rsidRPr="00C43FF6" w:rsidRDefault="00246158" w:rsidP="00246158">
            <w:pPr>
              <w:spacing w:before="240"/>
              <w:rPr>
                <w:rFonts w:ascii="Franklin Gothic Demi Cond" w:hAnsi="Franklin Gothic Demi Cond" w:cs="Calibri"/>
                <w:color w:val="7030A0"/>
                <w:sz w:val="36"/>
                <w:szCs w:val="36"/>
              </w:rPr>
            </w:pPr>
            <w:r w:rsidRPr="00C43FF6">
              <w:rPr>
                <w:rFonts w:ascii="Franklin Gothic Demi Cond" w:hAnsi="Franklin Gothic Demi Cond" w:cs="Calibri"/>
                <w:sz w:val="32"/>
                <w:szCs w:val="32"/>
              </w:rPr>
              <w:sym w:font="SymbolPS" w:char="F0B7"/>
            </w:r>
            <w:r w:rsidRPr="00C43FF6">
              <w:rPr>
                <w:rFonts w:ascii="Franklin Gothic Demi Cond" w:hAnsi="Franklin Gothic Demi Cond" w:cs="Calibri"/>
                <w:sz w:val="32"/>
                <w:szCs w:val="32"/>
              </w:rPr>
              <w:t xml:space="preserve"> </w:t>
            </w:r>
            <w:r w:rsidR="006D595E">
              <w:rPr>
                <w:rFonts w:ascii="Franklin Gothic Demi Cond" w:hAnsi="Franklin Gothic Demi Cond" w:cs="Calibri"/>
                <w:sz w:val="32"/>
                <w:szCs w:val="32"/>
              </w:rPr>
              <w:t xml:space="preserve">A foreign resident (Canadian) of </w:t>
            </w:r>
            <w:proofErr w:type="spellStart"/>
            <w:r w:rsidR="006D595E">
              <w:rPr>
                <w:rFonts w:ascii="Franklin Gothic Demi Cond" w:hAnsi="Franklin Gothic Demi Cond" w:cs="Calibri"/>
                <w:sz w:val="32"/>
                <w:szCs w:val="32"/>
              </w:rPr>
              <w:t>Yeonsu-gu</w:t>
            </w:r>
            <w:proofErr w:type="spellEnd"/>
            <w:r w:rsidR="006D595E">
              <w:rPr>
                <w:rFonts w:ascii="Franklin Gothic Demi Cond" w:hAnsi="Franklin Gothic Demi Cond" w:cs="Calibri"/>
                <w:sz w:val="32"/>
                <w:szCs w:val="32"/>
              </w:rPr>
              <w:t xml:space="preserve"> tested </w:t>
            </w:r>
            <w:r w:rsidR="006D595E" w:rsidRPr="006D595E">
              <w:rPr>
                <w:rFonts w:ascii="Franklin Gothic Demi Cond" w:hAnsi="Franklin Gothic Demi Cond" w:cs="Calibri"/>
                <w:color w:val="FF0000"/>
                <w:sz w:val="32"/>
                <w:szCs w:val="32"/>
              </w:rPr>
              <w:t>positive</w:t>
            </w:r>
            <w:r w:rsidR="008B5505" w:rsidRPr="00C43FF6">
              <w:rPr>
                <w:rFonts w:ascii="Franklin Gothic Demi Cond" w:hAnsi="Franklin Gothic Demi Cond" w:cs="Calibri"/>
                <w:color w:val="FF0000"/>
                <w:sz w:val="36"/>
                <w:szCs w:val="36"/>
              </w:rPr>
              <w:t xml:space="preserve"> </w:t>
            </w:r>
          </w:p>
          <w:p w:rsidR="006D595E" w:rsidRDefault="006D595E" w:rsidP="00C43FF6">
            <w:pPr>
              <w:pStyle w:val="af3"/>
              <w:numPr>
                <w:ilvl w:val="0"/>
                <w:numId w:val="11"/>
              </w:numPr>
              <w:spacing w:line="276" w:lineRule="auto"/>
              <w:ind w:leftChars="0"/>
              <w:rPr>
                <w:rFonts w:ascii="Franklin Gothic Demi Cond" w:hAnsi="Franklin Gothic Demi Cond" w:cs="Calibri"/>
                <w:sz w:val="28"/>
                <w:szCs w:val="30"/>
              </w:rPr>
            </w:pPr>
            <w:r>
              <w:rPr>
                <w:rFonts w:ascii="Franklin Gothic Demi Cond" w:hAnsi="Franklin Gothic Demi Cond" w:cs="Calibri"/>
                <w:sz w:val="28"/>
                <w:szCs w:val="30"/>
              </w:rPr>
              <w:t xml:space="preserve">A staff of the Green Climate Fund (telecommuting from Feb. 20) who returned from Switzerland on March 16 </w:t>
            </w:r>
          </w:p>
          <w:p w:rsidR="006D595E" w:rsidRDefault="006D595E" w:rsidP="00C43FF6">
            <w:pPr>
              <w:pStyle w:val="af3"/>
              <w:numPr>
                <w:ilvl w:val="0"/>
                <w:numId w:val="11"/>
              </w:numPr>
              <w:spacing w:line="276" w:lineRule="auto"/>
              <w:ind w:leftChars="0"/>
              <w:rPr>
                <w:rFonts w:ascii="Franklin Gothic Demi Cond" w:hAnsi="Franklin Gothic Demi Cond" w:cs="Calibri"/>
                <w:sz w:val="28"/>
                <w:szCs w:val="30"/>
              </w:rPr>
            </w:pPr>
            <w:r>
              <w:rPr>
                <w:rFonts w:ascii="Franklin Gothic Demi Cond" w:hAnsi="Franklin Gothic Demi Cond" w:cs="Calibri"/>
                <w:sz w:val="28"/>
                <w:szCs w:val="30"/>
              </w:rPr>
              <w:t>A co-habitant tested negative</w:t>
            </w:r>
          </w:p>
          <w:p w:rsidR="00997BDD" w:rsidRPr="006D595E" w:rsidRDefault="006D595E" w:rsidP="006D595E">
            <w:pPr>
              <w:pStyle w:val="af3"/>
              <w:numPr>
                <w:ilvl w:val="0"/>
                <w:numId w:val="11"/>
              </w:numPr>
              <w:spacing w:line="276" w:lineRule="auto"/>
              <w:ind w:leftChars="0"/>
              <w:rPr>
                <w:rFonts w:ascii="Franklin Gothic Demi Cond" w:hAnsi="Franklin Gothic Demi Cond" w:cs="Calibri"/>
                <w:sz w:val="28"/>
                <w:szCs w:val="30"/>
              </w:rPr>
            </w:pPr>
            <w:r>
              <w:rPr>
                <w:rFonts w:ascii="Franklin Gothic Demi Cond" w:hAnsi="Franklin Gothic Demi Cond" w:cs="Calibri"/>
                <w:sz w:val="28"/>
                <w:szCs w:val="30"/>
              </w:rPr>
              <w:t>Currently under the 2</w:t>
            </w:r>
            <w:r w:rsidRPr="006D595E">
              <w:rPr>
                <w:rFonts w:ascii="Franklin Gothic Demi Cond" w:hAnsi="Franklin Gothic Demi Cond" w:cs="Calibri"/>
                <w:sz w:val="28"/>
                <w:szCs w:val="30"/>
                <w:vertAlign w:val="superscript"/>
              </w:rPr>
              <w:t>nd</w:t>
            </w:r>
            <w:r>
              <w:rPr>
                <w:rFonts w:ascii="Franklin Gothic Demi Cond" w:hAnsi="Franklin Gothic Demi Cond" w:cs="Calibri"/>
                <w:sz w:val="28"/>
                <w:szCs w:val="30"/>
              </w:rPr>
              <w:t xml:space="preserve"> testing   </w:t>
            </w:r>
          </w:p>
        </w:tc>
      </w:tr>
      <w:tr w:rsidR="007E481E" w:rsidTr="006D595E">
        <w:trPr>
          <w:trHeight w:val="142"/>
        </w:trPr>
        <w:tc>
          <w:tcPr>
            <w:tcW w:w="9880" w:type="dxa"/>
            <w:gridSpan w:val="4"/>
          </w:tcPr>
          <w:p w:rsidR="007E481E" w:rsidRPr="006D595E" w:rsidRDefault="004355C4" w:rsidP="006D595E">
            <w:pPr>
              <w:tabs>
                <w:tab w:val="left" w:pos="8160"/>
              </w:tabs>
              <w:spacing w:before="240"/>
              <w:rPr>
                <w:rFonts w:ascii="Franklin Gothic Demi Cond" w:hAnsi="Franklin Gothic Demi Cond" w:cs="Calibri"/>
                <w:sz w:val="32"/>
                <w:szCs w:val="36"/>
              </w:rPr>
            </w:pPr>
            <w:r>
              <w:rPr>
                <w:rFonts w:ascii="Franklin Gothic Demi Cond" w:hAnsi="Franklin Gothic Demi Cond" w:cs="Calibri"/>
                <w:sz w:val="32"/>
                <w:szCs w:val="36"/>
              </w:rPr>
              <w:tab/>
            </w:r>
          </w:p>
        </w:tc>
      </w:tr>
      <w:tr w:rsidR="002B7E49" w:rsidTr="00C43FF6">
        <w:trPr>
          <w:trHeight w:val="60"/>
        </w:trPr>
        <w:tc>
          <w:tcPr>
            <w:tcW w:w="9880" w:type="dxa"/>
            <w:gridSpan w:val="4"/>
          </w:tcPr>
          <w:p w:rsidR="002B7E49" w:rsidRPr="00171539" w:rsidRDefault="00C43FF6" w:rsidP="00C43FF6">
            <w:pPr>
              <w:jc w:val="right"/>
              <w:rPr>
                <w:rFonts w:ascii="Calibri" w:hAnsi="Calibri" w:cs="Calibri"/>
                <w:b/>
                <w:sz w:val="28"/>
              </w:rPr>
            </w:pPr>
            <w:r>
              <w:rPr>
                <w:rFonts w:ascii="Calibri" w:hAnsi="Calibri" w:cs="Calibri"/>
                <w:b/>
                <w:sz w:val="24"/>
              </w:rPr>
              <w:t xml:space="preserve"> </w:t>
            </w:r>
            <w:r w:rsidR="00BB453E" w:rsidRPr="00A531D7">
              <w:rPr>
                <w:rFonts w:ascii="Calibri" w:hAnsi="Calibri" w:cs="Calibri"/>
                <w:b/>
                <w:sz w:val="24"/>
              </w:rPr>
              <w:t xml:space="preserve">Statistics (09:00, </w:t>
            </w:r>
            <w:r w:rsidR="006D595E">
              <w:rPr>
                <w:rFonts w:ascii="Calibri" w:hAnsi="Calibri" w:cs="Calibri"/>
                <w:b/>
                <w:sz w:val="24"/>
              </w:rPr>
              <w:t>19</w:t>
            </w:r>
            <w:r w:rsidR="00997BDD" w:rsidRPr="00A531D7">
              <w:rPr>
                <w:rFonts w:ascii="Calibri" w:hAnsi="Calibri" w:cs="Calibri"/>
                <w:b/>
                <w:sz w:val="24"/>
              </w:rPr>
              <w:t xml:space="preserve"> March</w:t>
            </w:r>
            <w:r w:rsidR="004D56BA" w:rsidRPr="00A531D7">
              <w:rPr>
                <w:rFonts w:ascii="Calibri" w:hAnsi="Calibri" w:cs="Calibri"/>
                <w:b/>
                <w:sz w:val="24"/>
              </w:rPr>
              <w:t>)</w:t>
            </w:r>
          </w:p>
        </w:tc>
      </w:tr>
      <w:tr w:rsidR="00171539" w:rsidTr="00C43FF6">
        <w:trPr>
          <w:trHeight w:val="181"/>
        </w:trPr>
        <w:tc>
          <w:tcPr>
            <w:tcW w:w="2573" w:type="dxa"/>
            <w:shd w:val="clear" w:color="auto" w:fill="E60000"/>
          </w:tcPr>
          <w:p w:rsidR="002B7E49" w:rsidRPr="00C43FF6" w:rsidRDefault="002B7E49" w:rsidP="007E481E">
            <w:pPr>
              <w:jc w:val="center"/>
              <w:rPr>
                <w:rFonts w:ascii="Century Gothic" w:hAnsi="Century Gothic"/>
                <w:b/>
                <w:color w:val="000000" w:themeColor="text1"/>
                <w:sz w:val="36"/>
                <w:szCs w:val="40"/>
              </w:rPr>
            </w:pPr>
            <w:r w:rsidRPr="00C43FF6">
              <w:rPr>
                <w:rFonts w:ascii="Century Gothic" w:hAnsi="Century Gothic"/>
                <w:b/>
                <w:color w:val="000000" w:themeColor="text1"/>
                <w:sz w:val="36"/>
                <w:szCs w:val="40"/>
              </w:rPr>
              <w:t xml:space="preserve">Confirmed </w:t>
            </w:r>
            <w:r w:rsidR="007E481E" w:rsidRPr="00C43FF6">
              <w:rPr>
                <w:rFonts w:ascii="Century Gothic" w:hAnsi="Century Gothic"/>
                <w:b/>
                <w:color w:val="000000" w:themeColor="text1"/>
                <w:sz w:val="36"/>
                <w:szCs w:val="40"/>
              </w:rPr>
              <w:t>cases</w:t>
            </w:r>
          </w:p>
        </w:tc>
        <w:tc>
          <w:tcPr>
            <w:tcW w:w="2434" w:type="dxa"/>
            <w:shd w:val="clear" w:color="auto" w:fill="FBD947"/>
          </w:tcPr>
          <w:p w:rsidR="002B7E49" w:rsidRPr="00C43FF6" w:rsidRDefault="007E481E" w:rsidP="007E481E">
            <w:pPr>
              <w:jc w:val="center"/>
              <w:rPr>
                <w:rFonts w:ascii="Century Gothic" w:hAnsi="Century Gothic"/>
                <w:b/>
                <w:color w:val="000000" w:themeColor="text1"/>
                <w:sz w:val="36"/>
                <w:szCs w:val="40"/>
              </w:rPr>
            </w:pPr>
            <w:r w:rsidRPr="00C43FF6">
              <w:rPr>
                <w:rFonts w:ascii="Century Gothic" w:hAnsi="Century Gothic"/>
                <w:b/>
                <w:color w:val="000000" w:themeColor="text1"/>
                <w:sz w:val="36"/>
                <w:szCs w:val="40"/>
              </w:rPr>
              <w:t>Contact cases</w:t>
            </w:r>
          </w:p>
        </w:tc>
        <w:tc>
          <w:tcPr>
            <w:tcW w:w="2433" w:type="dxa"/>
            <w:shd w:val="clear" w:color="auto" w:fill="00B0F0"/>
          </w:tcPr>
          <w:p w:rsidR="002B7E49" w:rsidRPr="00C43FF6" w:rsidRDefault="007E481E" w:rsidP="007E481E">
            <w:pPr>
              <w:jc w:val="center"/>
              <w:rPr>
                <w:rFonts w:ascii="Century Gothic" w:hAnsi="Century Gothic"/>
                <w:b/>
                <w:color w:val="000000" w:themeColor="text1"/>
                <w:sz w:val="36"/>
                <w:szCs w:val="40"/>
              </w:rPr>
            </w:pPr>
            <w:r w:rsidRPr="00C43FF6">
              <w:rPr>
                <w:rFonts w:ascii="Century Gothic" w:hAnsi="Century Gothic"/>
                <w:b/>
                <w:color w:val="000000" w:themeColor="text1"/>
                <w:sz w:val="36"/>
                <w:szCs w:val="40"/>
              </w:rPr>
              <w:t>Under testing</w:t>
            </w:r>
          </w:p>
        </w:tc>
        <w:tc>
          <w:tcPr>
            <w:tcW w:w="2440" w:type="dxa"/>
            <w:shd w:val="clear" w:color="auto" w:fill="00B050"/>
          </w:tcPr>
          <w:p w:rsidR="002B7E49" w:rsidRPr="00C43FF6" w:rsidRDefault="007E481E" w:rsidP="007E481E">
            <w:pPr>
              <w:jc w:val="center"/>
              <w:rPr>
                <w:rFonts w:ascii="Century Gothic" w:hAnsi="Century Gothic"/>
                <w:b/>
                <w:color w:val="000000" w:themeColor="text1"/>
                <w:sz w:val="36"/>
                <w:szCs w:val="40"/>
              </w:rPr>
            </w:pPr>
            <w:r w:rsidRPr="00C43FF6">
              <w:rPr>
                <w:rFonts w:ascii="Century Gothic" w:hAnsi="Century Gothic"/>
                <w:b/>
                <w:color w:val="000000" w:themeColor="text1"/>
                <w:sz w:val="36"/>
                <w:szCs w:val="40"/>
              </w:rPr>
              <w:t>Under self-quarantine</w:t>
            </w:r>
          </w:p>
        </w:tc>
      </w:tr>
      <w:tr w:rsidR="002B7E49" w:rsidRPr="00A447E4" w:rsidTr="00C43FF6">
        <w:trPr>
          <w:trHeight w:val="181"/>
        </w:trPr>
        <w:tc>
          <w:tcPr>
            <w:tcW w:w="2573" w:type="dxa"/>
          </w:tcPr>
          <w:p w:rsidR="002B7E49" w:rsidRPr="00C43FF6" w:rsidRDefault="00F77905" w:rsidP="006D595E">
            <w:pPr>
              <w:ind w:firstLineChars="250" w:firstLine="900"/>
              <w:rPr>
                <w:rFonts w:ascii="Century Gothic" w:hAnsi="Century Gothic"/>
                <w:b/>
                <w:sz w:val="36"/>
                <w:szCs w:val="36"/>
              </w:rPr>
            </w:pPr>
            <w:r w:rsidRPr="00C43FF6">
              <w:rPr>
                <w:rFonts w:ascii="Century Gothic" w:hAnsi="Century Gothic"/>
                <w:b/>
                <w:sz w:val="36"/>
                <w:szCs w:val="36"/>
              </w:rPr>
              <w:t>32</w:t>
            </w:r>
            <w:r w:rsidR="00A447E4" w:rsidRPr="00C43FF6">
              <w:rPr>
                <w:rFonts w:ascii="Century Gothic" w:hAnsi="Century Gothic"/>
                <w:b/>
                <w:sz w:val="36"/>
                <w:szCs w:val="36"/>
              </w:rPr>
              <w:t xml:space="preserve"> </w:t>
            </w:r>
          </w:p>
        </w:tc>
        <w:tc>
          <w:tcPr>
            <w:tcW w:w="2434" w:type="dxa"/>
          </w:tcPr>
          <w:p w:rsidR="002B7E49" w:rsidRPr="00C43FF6" w:rsidRDefault="006D595E" w:rsidP="004355C4">
            <w:pPr>
              <w:ind w:firstLineChars="100" w:firstLine="360"/>
              <w:rPr>
                <w:rFonts w:ascii="Century Gothic" w:hAnsi="Century Gothic"/>
                <w:b/>
                <w:sz w:val="36"/>
                <w:szCs w:val="36"/>
              </w:rPr>
            </w:pPr>
            <w:r>
              <w:rPr>
                <w:rFonts w:ascii="Century Gothic" w:hAnsi="Century Gothic"/>
                <w:b/>
                <w:sz w:val="36"/>
                <w:szCs w:val="36"/>
              </w:rPr>
              <w:t>426</w:t>
            </w:r>
            <w:r w:rsidR="007E481E" w:rsidRPr="00C43FF6">
              <w:rPr>
                <w:rFonts w:ascii="Century Gothic" w:hAnsi="Century Gothic"/>
                <w:b/>
                <w:sz w:val="36"/>
                <w:szCs w:val="36"/>
              </w:rPr>
              <w:t xml:space="preserve"> (</w:t>
            </w:r>
            <w:r w:rsidR="00217921">
              <w:rPr>
                <w:rFonts w:ascii="맑은 고딕" w:eastAsia="맑은 고딕" w:hAnsi="맑은 고딕" w:cs="Cambria Math" w:hint="eastAsia"/>
                <w:b/>
                <w:sz w:val="36"/>
                <w:szCs w:val="36"/>
              </w:rPr>
              <w:t>+</w:t>
            </w:r>
            <w:r>
              <w:rPr>
                <w:rFonts w:ascii="Century Gothic" w:hAnsi="Century Gothic"/>
                <w:b/>
                <w:sz w:val="36"/>
                <w:szCs w:val="36"/>
              </w:rPr>
              <w:t>8</w:t>
            </w:r>
            <w:r w:rsidR="007E481E" w:rsidRPr="00C43FF6">
              <w:rPr>
                <w:rFonts w:ascii="Century Gothic" w:hAnsi="Century Gothic"/>
                <w:b/>
                <w:sz w:val="36"/>
                <w:szCs w:val="36"/>
              </w:rPr>
              <w:t>)</w:t>
            </w:r>
          </w:p>
        </w:tc>
        <w:tc>
          <w:tcPr>
            <w:tcW w:w="2433" w:type="dxa"/>
          </w:tcPr>
          <w:p w:rsidR="002B7E49" w:rsidRPr="00C43FF6" w:rsidRDefault="006D595E" w:rsidP="004355C4">
            <w:pPr>
              <w:ind w:firstLineChars="100" w:firstLine="360"/>
              <w:rPr>
                <w:rFonts w:ascii="Century Gothic" w:hAnsi="Century Gothic"/>
                <w:b/>
                <w:sz w:val="36"/>
                <w:szCs w:val="36"/>
              </w:rPr>
            </w:pPr>
            <w:r>
              <w:rPr>
                <w:rFonts w:ascii="Century Gothic" w:hAnsi="Century Gothic"/>
                <w:b/>
                <w:sz w:val="36"/>
                <w:szCs w:val="36"/>
              </w:rPr>
              <w:t>313</w:t>
            </w:r>
            <w:r w:rsidR="007E481E" w:rsidRPr="00C43FF6">
              <w:rPr>
                <w:rFonts w:ascii="Century Gothic" w:hAnsi="Century Gothic"/>
                <w:b/>
                <w:sz w:val="36"/>
                <w:szCs w:val="36"/>
              </w:rPr>
              <w:t>(</w:t>
            </w:r>
            <w:r w:rsidR="00217921">
              <w:rPr>
                <w:rFonts w:ascii="맑은 고딕" w:eastAsia="맑은 고딕" w:hAnsi="맑은 고딕" w:cs="Cambria Math" w:hint="eastAsia"/>
                <w:b/>
                <w:sz w:val="36"/>
                <w:szCs w:val="36"/>
              </w:rPr>
              <w:t>+</w:t>
            </w:r>
            <w:r>
              <w:rPr>
                <w:rFonts w:ascii="맑은 고딕" w:eastAsia="맑은 고딕" w:hAnsi="맑은 고딕" w:cs="Cambria Math" w:hint="eastAsia"/>
                <w:b/>
                <w:sz w:val="36"/>
                <w:szCs w:val="36"/>
              </w:rPr>
              <w:t>25</w:t>
            </w:r>
            <w:r w:rsidR="00246158" w:rsidRPr="00C43FF6">
              <w:rPr>
                <w:rFonts w:ascii="Century Gothic" w:hAnsi="Century Gothic"/>
                <w:b/>
                <w:sz w:val="36"/>
                <w:szCs w:val="36"/>
              </w:rPr>
              <w:t>)</w:t>
            </w:r>
          </w:p>
        </w:tc>
        <w:tc>
          <w:tcPr>
            <w:tcW w:w="2440" w:type="dxa"/>
          </w:tcPr>
          <w:p w:rsidR="002B7E49" w:rsidRPr="00C43FF6" w:rsidRDefault="006D595E" w:rsidP="004355C4">
            <w:pPr>
              <w:ind w:firstLineChars="100" w:firstLine="360"/>
              <w:rPr>
                <w:rFonts w:ascii="Century Gothic" w:hAnsi="Century Gothic"/>
                <w:b/>
                <w:sz w:val="36"/>
                <w:szCs w:val="36"/>
              </w:rPr>
            </w:pPr>
            <w:r>
              <w:rPr>
                <w:rFonts w:ascii="Century Gothic" w:hAnsi="Century Gothic"/>
                <w:b/>
                <w:sz w:val="36"/>
                <w:szCs w:val="36"/>
              </w:rPr>
              <w:t>501</w:t>
            </w:r>
            <w:r w:rsidR="007E481E" w:rsidRPr="00C43FF6">
              <w:rPr>
                <w:rFonts w:ascii="Century Gothic" w:hAnsi="Century Gothic"/>
                <w:b/>
                <w:sz w:val="36"/>
                <w:szCs w:val="36"/>
              </w:rPr>
              <w:t>(</w:t>
            </w:r>
            <w:r w:rsidR="00217921">
              <w:rPr>
                <w:rFonts w:ascii="맑은 고딕" w:eastAsia="맑은 고딕" w:hAnsi="맑은 고딕" w:hint="eastAsia"/>
                <w:b/>
                <w:sz w:val="36"/>
                <w:szCs w:val="36"/>
              </w:rPr>
              <w:t>+</w:t>
            </w:r>
            <w:bookmarkStart w:id="0" w:name="_GoBack"/>
            <w:bookmarkEnd w:id="0"/>
            <w:r>
              <w:rPr>
                <w:rFonts w:ascii="맑은 고딕" w:eastAsia="맑은 고딕" w:hAnsi="맑은 고딕"/>
                <w:b/>
                <w:sz w:val="36"/>
                <w:szCs w:val="36"/>
              </w:rPr>
              <w:t>8</w:t>
            </w:r>
            <w:r w:rsidR="007E481E" w:rsidRPr="00C43FF6">
              <w:rPr>
                <w:rFonts w:ascii="Century Gothic" w:hAnsi="Century Gothic"/>
                <w:b/>
                <w:sz w:val="36"/>
                <w:szCs w:val="36"/>
              </w:rPr>
              <w:t>)</w:t>
            </w:r>
          </w:p>
        </w:tc>
      </w:tr>
      <w:tr w:rsidR="00C43FF6" w:rsidRPr="00A447E4" w:rsidTr="00C43FF6">
        <w:trPr>
          <w:trHeight w:val="181"/>
        </w:trPr>
        <w:tc>
          <w:tcPr>
            <w:tcW w:w="2573" w:type="dxa"/>
          </w:tcPr>
          <w:p w:rsidR="00C43FF6" w:rsidRPr="00C43FF6" w:rsidRDefault="006D595E" w:rsidP="003B4D76">
            <w:pPr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>
              <w:rPr>
                <w:sz w:val="18"/>
              </w:rPr>
              <w:t>*Incl. 6</w:t>
            </w:r>
            <w:r w:rsidR="00C43FF6">
              <w:rPr>
                <w:sz w:val="18"/>
              </w:rPr>
              <w:t xml:space="preserve"> recovered cases</w:t>
            </w:r>
          </w:p>
        </w:tc>
        <w:tc>
          <w:tcPr>
            <w:tcW w:w="2434" w:type="dxa"/>
          </w:tcPr>
          <w:p w:rsidR="00C43FF6" w:rsidRPr="00C43FF6" w:rsidRDefault="00C43FF6" w:rsidP="00246158">
            <w:pPr>
              <w:rPr>
                <w:rFonts w:ascii="Century Gothic" w:hAnsi="Century Gothic"/>
                <w:b/>
                <w:sz w:val="36"/>
                <w:szCs w:val="36"/>
              </w:rPr>
            </w:pPr>
          </w:p>
        </w:tc>
        <w:tc>
          <w:tcPr>
            <w:tcW w:w="2433" w:type="dxa"/>
          </w:tcPr>
          <w:p w:rsidR="00C43FF6" w:rsidRPr="00C43FF6" w:rsidRDefault="00C43FF6" w:rsidP="00F77905">
            <w:pPr>
              <w:ind w:firstLineChars="50" w:firstLine="180"/>
              <w:rPr>
                <w:rFonts w:ascii="Century Gothic" w:hAnsi="Century Gothic"/>
                <w:b/>
                <w:sz w:val="36"/>
                <w:szCs w:val="36"/>
              </w:rPr>
            </w:pPr>
          </w:p>
        </w:tc>
        <w:tc>
          <w:tcPr>
            <w:tcW w:w="2440" w:type="dxa"/>
          </w:tcPr>
          <w:p w:rsidR="00C43FF6" w:rsidRPr="00C43FF6" w:rsidRDefault="00C43FF6" w:rsidP="00A447E4">
            <w:pPr>
              <w:ind w:firstLineChars="50" w:firstLine="180"/>
              <w:rPr>
                <w:rFonts w:ascii="Century Gothic" w:hAnsi="Century Gothic"/>
                <w:b/>
                <w:sz w:val="36"/>
                <w:szCs w:val="36"/>
              </w:rPr>
            </w:pPr>
          </w:p>
        </w:tc>
      </w:tr>
      <w:tr w:rsidR="002B7E49" w:rsidTr="000C508C">
        <w:trPr>
          <w:trHeight w:val="311"/>
        </w:trPr>
        <w:tc>
          <w:tcPr>
            <w:tcW w:w="9880" w:type="dxa"/>
            <w:gridSpan w:val="4"/>
          </w:tcPr>
          <w:p w:rsidR="00246158" w:rsidRPr="00A531D7" w:rsidRDefault="00246158" w:rsidP="00A531D7">
            <w:pPr>
              <w:rPr>
                <w:sz w:val="18"/>
              </w:rPr>
            </w:pPr>
          </w:p>
        </w:tc>
      </w:tr>
      <w:tr w:rsidR="002B7E49" w:rsidTr="000C508C">
        <w:trPr>
          <w:trHeight w:val="533"/>
        </w:trPr>
        <w:tc>
          <w:tcPr>
            <w:tcW w:w="9880" w:type="dxa"/>
            <w:gridSpan w:val="4"/>
            <w:shd w:val="clear" w:color="auto" w:fill="BDD6EE" w:themeFill="accent1" w:themeFillTint="66"/>
          </w:tcPr>
          <w:p w:rsidR="002B7E49" w:rsidRPr="00B12132" w:rsidRDefault="004D56BA" w:rsidP="00B12132">
            <w:pPr>
              <w:rPr>
                <w:rFonts w:ascii="Britannic Bold" w:hAnsi="Britannic Bold"/>
                <w:b/>
                <w:color w:val="2F5496" w:themeColor="accent5" w:themeShade="BF"/>
                <w:sz w:val="48"/>
                <w:szCs w:val="72"/>
                <w14:textOutline w14:w="10160" w14:cap="flat" w14:cmpd="sng" w14:algn="ctr">
                  <w14:noFill/>
                  <w14:prstDash w14:val="solid"/>
                  <w14:round/>
                </w14:textOutline>
              </w:rPr>
            </w:pPr>
            <w:r w:rsidRPr="00B12132">
              <w:rPr>
                <w:rFonts w:ascii="Britannic Bold" w:hAnsi="Britannic Bold" w:hint="eastAsia"/>
                <w:b/>
                <w:color w:val="2F5496" w:themeColor="accent5" w:themeShade="BF"/>
                <w:sz w:val="48"/>
                <w:szCs w:val="72"/>
                <w14:textOutline w14:w="10160" w14:cap="flat" w14:cmpd="sng" w14:algn="ctr">
                  <w14:noFill/>
                  <w14:prstDash w14:val="solid"/>
                  <w14:round/>
                </w14:textOutline>
              </w:rPr>
              <w:t>I</w:t>
            </w:r>
            <w:r w:rsidRPr="00B12132">
              <w:rPr>
                <w:rFonts w:ascii="Britannic Bold" w:hAnsi="Britannic Bold"/>
                <w:b/>
                <w:color w:val="2F5496" w:themeColor="accent5" w:themeShade="BF"/>
                <w:sz w:val="48"/>
                <w:szCs w:val="72"/>
                <w14:textOutline w14:w="10160" w14:cap="flat" w14:cmpd="sng" w14:algn="ctr">
                  <w14:noFill/>
                  <w14:prstDash w14:val="solid"/>
                  <w14:round/>
                </w14:textOutline>
              </w:rPr>
              <w:t>n</w:t>
            </w:r>
            <w:r w:rsidRPr="00B12132">
              <w:rPr>
                <w:rFonts w:ascii="Britannic Bold" w:hAnsi="Britannic Bold" w:hint="eastAsia"/>
                <w:b/>
                <w:color w:val="2F5496" w:themeColor="accent5" w:themeShade="BF"/>
                <w:sz w:val="48"/>
                <w:szCs w:val="72"/>
                <w14:textOutline w14:w="10160" w14:cap="flat" w14:cmpd="sng" w14:algn="ctr">
                  <w14:noFill/>
                  <w14:prstDash w14:val="solid"/>
                  <w14:round/>
                </w14:textOutline>
              </w:rPr>
              <w:t>cheon</w:t>
            </w:r>
            <w:r w:rsidRPr="00B12132">
              <w:rPr>
                <w:rFonts w:ascii="Britannic Bold" w:hAnsi="Britannic Bold"/>
                <w:b/>
                <w:color w:val="2F5496" w:themeColor="accent5" w:themeShade="BF"/>
                <w:sz w:val="48"/>
                <w:szCs w:val="72"/>
                <w14:textOutline w14:w="10160" w14:cap="flat" w14:cmpd="sng" w14:algn="ctr">
                  <w14:noFill/>
                  <w14:prstDash w14:val="solid"/>
                  <w14:round/>
                </w14:textOutline>
              </w:rPr>
              <w:t>’s</w:t>
            </w:r>
            <w:r w:rsidRPr="00B12132">
              <w:rPr>
                <w:rFonts w:ascii="Britannic Bold" w:hAnsi="Britannic Bold" w:hint="eastAsia"/>
                <w:b/>
                <w:color w:val="2F5496" w:themeColor="accent5" w:themeShade="BF"/>
                <w:sz w:val="48"/>
                <w:szCs w:val="72"/>
                <w14:textOutline w14:w="1016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12132">
              <w:rPr>
                <w:rFonts w:ascii="Britannic Bold" w:hAnsi="Britannic Bold"/>
                <w:b/>
                <w:color w:val="2F5496" w:themeColor="accent5" w:themeShade="BF"/>
                <w:sz w:val="48"/>
                <w:szCs w:val="72"/>
                <w14:textOutline w14:w="10160" w14:cap="flat" w14:cmpd="sng" w14:algn="ctr">
                  <w14:noFill/>
                  <w14:prstDash w14:val="solid"/>
                  <w14:round/>
                </w14:textOutline>
              </w:rPr>
              <w:t>Response Measures</w:t>
            </w:r>
          </w:p>
        </w:tc>
      </w:tr>
      <w:tr w:rsidR="002B7E49" w:rsidTr="000C508C">
        <w:trPr>
          <w:trHeight w:val="2254"/>
        </w:trPr>
        <w:tc>
          <w:tcPr>
            <w:tcW w:w="9880" w:type="dxa"/>
            <w:gridSpan w:val="4"/>
          </w:tcPr>
          <w:p w:rsidR="008B4F70" w:rsidRDefault="008B4F70" w:rsidP="006D595E">
            <w:pPr>
              <w:ind w:left="420" w:hangingChars="150" w:hanging="420"/>
              <w:rPr>
                <w:rFonts w:ascii="Franklin Gothic Demi Cond" w:hAnsi="Franklin Gothic Demi Cond" w:cs="Calibri"/>
                <w:sz w:val="28"/>
                <w:szCs w:val="30"/>
              </w:rPr>
            </w:pPr>
          </w:p>
          <w:p w:rsidR="007A6F2A" w:rsidRPr="000C508C" w:rsidRDefault="00171539" w:rsidP="006D595E">
            <w:pPr>
              <w:ind w:left="420" w:hangingChars="150" w:hanging="420"/>
              <w:rPr>
                <w:rFonts w:ascii="Franklin Gothic Demi Cond" w:hAnsi="Franklin Gothic Demi Cond" w:cs="Calibri"/>
                <w:sz w:val="28"/>
                <w:szCs w:val="30"/>
              </w:rPr>
            </w:pPr>
            <w:r w:rsidRPr="00481F18">
              <w:rPr>
                <w:rFonts w:ascii="Franklin Gothic Demi Cond" w:hAnsi="Franklin Gothic Demi Cond" w:cs="Calibri"/>
                <w:sz w:val="28"/>
                <w:szCs w:val="30"/>
              </w:rPr>
              <w:sym w:font="SymbolPS" w:char="F0B7"/>
            </w:r>
            <w:r w:rsidRPr="00481F18">
              <w:rPr>
                <w:rFonts w:ascii="Franklin Gothic Demi Cond" w:hAnsi="Franklin Gothic Demi Cond" w:cs="Calibri"/>
                <w:sz w:val="28"/>
                <w:szCs w:val="30"/>
              </w:rPr>
              <w:t xml:space="preserve"> </w:t>
            </w:r>
            <w:r w:rsidR="00997BDD" w:rsidRPr="00481F18">
              <w:rPr>
                <w:rFonts w:ascii="Franklin Gothic Demi Cond" w:hAnsi="Franklin Gothic Demi Cond" w:cs="Calibri"/>
                <w:sz w:val="28"/>
                <w:szCs w:val="30"/>
              </w:rPr>
              <w:t xml:space="preserve"> </w:t>
            </w:r>
            <w:r w:rsidR="006D595E">
              <w:rPr>
                <w:rFonts w:ascii="Franklin Gothic Demi Cond" w:hAnsi="Franklin Gothic Demi Cond" w:cs="Calibri"/>
                <w:sz w:val="28"/>
                <w:szCs w:val="30"/>
              </w:rPr>
              <w:t>Conduct</w:t>
            </w:r>
            <w:r w:rsidR="00CE1371">
              <w:rPr>
                <w:rFonts w:ascii="Franklin Gothic Demi Cond" w:hAnsi="Franklin Gothic Demi Cond" w:cs="Calibri"/>
                <w:sz w:val="28"/>
                <w:szCs w:val="30"/>
              </w:rPr>
              <w:t>ed</w:t>
            </w:r>
            <w:r w:rsidR="006D595E">
              <w:rPr>
                <w:rFonts w:ascii="Franklin Gothic Demi Cond" w:hAnsi="Franklin Gothic Demi Cond" w:cs="Calibri"/>
                <w:sz w:val="28"/>
                <w:szCs w:val="30"/>
              </w:rPr>
              <w:t xml:space="preserve"> active monitoring of 10 staff members of GCF who </w:t>
            </w:r>
            <w:r w:rsidR="008B4F70">
              <w:rPr>
                <w:rFonts w:ascii="Franklin Gothic Demi Cond" w:hAnsi="Franklin Gothic Demi Cond" w:cs="Calibri"/>
                <w:sz w:val="28"/>
                <w:szCs w:val="30"/>
              </w:rPr>
              <w:t>recently attended the m</w:t>
            </w:r>
            <w:r w:rsidR="006D595E">
              <w:rPr>
                <w:rFonts w:ascii="Franklin Gothic Demi Cond" w:hAnsi="Franklin Gothic Demi Cond" w:cs="Calibri"/>
                <w:sz w:val="28"/>
                <w:szCs w:val="30"/>
              </w:rPr>
              <w:t>eeting held in Switzerland</w:t>
            </w:r>
          </w:p>
          <w:p w:rsidR="007A6F2A" w:rsidRDefault="0042400D" w:rsidP="006D595E">
            <w:pPr>
              <w:ind w:left="420" w:hangingChars="150" w:hanging="420"/>
              <w:rPr>
                <w:rFonts w:ascii="Franklin Gothic Demi Cond" w:hAnsi="Franklin Gothic Demi Cond" w:cs="Calibri"/>
                <w:sz w:val="28"/>
                <w:szCs w:val="30"/>
              </w:rPr>
            </w:pPr>
            <w:r w:rsidRPr="00481F18">
              <w:rPr>
                <w:rFonts w:ascii="Franklin Gothic Demi Cond" w:hAnsi="Franklin Gothic Demi Cond" w:cs="Calibri"/>
                <w:sz w:val="28"/>
                <w:szCs w:val="30"/>
              </w:rPr>
              <w:sym w:font="SymbolPS" w:char="F0B7"/>
            </w:r>
            <w:r w:rsidR="00CE1371">
              <w:rPr>
                <w:rFonts w:ascii="Franklin Gothic Demi Cond" w:hAnsi="Franklin Gothic Demi Cond" w:cs="Calibri"/>
                <w:sz w:val="28"/>
                <w:szCs w:val="30"/>
              </w:rPr>
              <w:t xml:space="preserve">  Secured</w:t>
            </w:r>
            <w:r w:rsidR="006D595E">
              <w:rPr>
                <w:rFonts w:ascii="Franklin Gothic Demi Cond" w:hAnsi="Franklin Gothic Demi Cond" w:cs="Calibri"/>
                <w:sz w:val="28"/>
                <w:szCs w:val="30"/>
              </w:rPr>
              <w:t xml:space="preserve"> </w:t>
            </w:r>
            <w:r w:rsidR="00CE1371">
              <w:rPr>
                <w:rFonts w:ascii="Franklin Gothic Demi Cond" w:hAnsi="Franklin Gothic Demi Cond" w:cs="Calibri"/>
                <w:sz w:val="28"/>
                <w:szCs w:val="30"/>
              </w:rPr>
              <w:t xml:space="preserve">34 additional negative-pressure beds to be prepared for multiple </w:t>
            </w:r>
            <w:r w:rsidR="008B4F70">
              <w:rPr>
                <w:rFonts w:ascii="Franklin Gothic Demi Cond" w:hAnsi="Franklin Gothic Demi Cond" w:cs="Calibri"/>
                <w:sz w:val="28"/>
                <w:szCs w:val="30"/>
              </w:rPr>
              <w:t>confirmed cases (will</w:t>
            </w:r>
            <w:r w:rsidR="00CE1371">
              <w:rPr>
                <w:rFonts w:ascii="Franklin Gothic Demi Cond" w:hAnsi="Franklin Gothic Demi Cond" w:cs="Calibri"/>
                <w:sz w:val="28"/>
                <w:szCs w:val="30"/>
              </w:rPr>
              <w:t xml:space="preserve"> secure 68 more rooms) </w:t>
            </w:r>
          </w:p>
          <w:p w:rsidR="00CE1371" w:rsidRDefault="00CE1371" w:rsidP="006D595E">
            <w:pPr>
              <w:ind w:left="420" w:hangingChars="150" w:hanging="420"/>
              <w:rPr>
                <w:rFonts w:ascii="Franklin Gothic Demi Cond" w:hAnsi="Franklin Gothic Demi Cond" w:cs="Calibri"/>
                <w:sz w:val="28"/>
                <w:szCs w:val="30"/>
              </w:rPr>
            </w:pPr>
            <w:r w:rsidRPr="00481F18">
              <w:rPr>
                <w:rFonts w:ascii="Franklin Gothic Demi Cond" w:hAnsi="Franklin Gothic Demi Cond" w:cs="Calibri"/>
                <w:sz w:val="28"/>
                <w:szCs w:val="30"/>
              </w:rPr>
              <w:sym w:font="SymbolPS" w:char="F0B7"/>
            </w:r>
            <w:r>
              <w:rPr>
                <w:rFonts w:ascii="Franklin Gothic Demi Cond" w:hAnsi="Franklin Gothic Demi Cond" w:cs="Calibri"/>
                <w:sz w:val="28"/>
                <w:szCs w:val="30"/>
              </w:rPr>
              <w:t xml:space="preserve">  Implemented intensive management guidelines for 3,302 internet cafes and singing rooms along with</w:t>
            </w:r>
            <w:r w:rsidR="008B4F70">
              <w:rPr>
                <w:rFonts w:ascii="Franklin Gothic Demi Cond" w:hAnsi="Franklin Gothic Demi Cond" w:cs="Calibri"/>
                <w:sz w:val="28"/>
                <w:szCs w:val="30"/>
              </w:rPr>
              <w:t xml:space="preserve"> the ongoing</w:t>
            </w:r>
            <w:r>
              <w:rPr>
                <w:rFonts w:ascii="Franklin Gothic Demi Cond" w:hAnsi="Franklin Gothic Demi Cond" w:cs="Calibri"/>
                <w:sz w:val="28"/>
                <w:szCs w:val="30"/>
              </w:rPr>
              <w:t xml:space="preserve"> inspection and disinfection</w:t>
            </w:r>
            <w:r w:rsidR="008B4F70">
              <w:rPr>
                <w:rFonts w:ascii="Franklin Gothic Demi Cond" w:hAnsi="Franklin Gothic Demi Cond" w:cs="Calibri"/>
                <w:sz w:val="28"/>
                <w:szCs w:val="30"/>
              </w:rPr>
              <w:t xml:space="preserve"> </w:t>
            </w:r>
          </w:p>
          <w:p w:rsidR="00077275" w:rsidRDefault="00077275" w:rsidP="006D595E">
            <w:pPr>
              <w:ind w:left="420" w:hangingChars="150" w:hanging="420"/>
              <w:rPr>
                <w:rFonts w:ascii="Franklin Gothic Demi Cond" w:hAnsi="Franklin Gothic Demi Cond" w:cs="Calibri"/>
                <w:sz w:val="28"/>
                <w:szCs w:val="30"/>
              </w:rPr>
            </w:pPr>
            <w:r w:rsidRPr="00481F18">
              <w:rPr>
                <w:rFonts w:ascii="Franklin Gothic Demi Cond" w:hAnsi="Franklin Gothic Demi Cond" w:cs="Calibri"/>
                <w:sz w:val="28"/>
                <w:szCs w:val="30"/>
              </w:rPr>
              <w:sym w:font="SymbolPS" w:char="F0B7"/>
            </w:r>
            <w:r>
              <w:rPr>
                <w:rFonts w:ascii="Franklin Gothic Demi Cond" w:hAnsi="Franklin Gothic Demi Cond" w:cs="Calibri"/>
                <w:sz w:val="28"/>
                <w:szCs w:val="30"/>
              </w:rPr>
              <w:t xml:space="preserve">  Closed privately-run facilities for the developmentally challenged and provided allowances for their family caregivers</w:t>
            </w:r>
          </w:p>
          <w:p w:rsidR="00457FA3" w:rsidRDefault="00457FA3" w:rsidP="006D595E">
            <w:pPr>
              <w:ind w:left="420" w:hangingChars="150" w:hanging="420"/>
              <w:rPr>
                <w:rFonts w:ascii="Franklin Gothic Demi Cond" w:hAnsi="Franklin Gothic Demi Cond" w:cs="Calibri"/>
                <w:sz w:val="28"/>
                <w:szCs w:val="30"/>
              </w:rPr>
            </w:pPr>
            <w:r w:rsidRPr="00481F18">
              <w:rPr>
                <w:rFonts w:ascii="Franklin Gothic Demi Cond" w:hAnsi="Franklin Gothic Demi Cond" w:cs="Calibri"/>
                <w:sz w:val="28"/>
                <w:szCs w:val="30"/>
              </w:rPr>
              <w:sym w:font="SymbolPS" w:char="F0B7"/>
            </w:r>
            <w:r>
              <w:rPr>
                <w:rFonts w:ascii="Franklin Gothic Demi Cond" w:hAnsi="Franklin Gothic Demi Cond" w:cs="Calibri"/>
                <w:sz w:val="28"/>
                <w:szCs w:val="30"/>
              </w:rPr>
              <w:t xml:space="preserve">  Will inspect religious facilities (check mask-wearing, distancing, disinfection, etc.)</w:t>
            </w:r>
          </w:p>
          <w:p w:rsidR="008B4F70" w:rsidRDefault="008B4F70" w:rsidP="006D595E">
            <w:pPr>
              <w:ind w:left="420" w:hangingChars="150" w:hanging="420"/>
              <w:rPr>
                <w:rFonts w:ascii="Franklin Gothic Demi Cond" w:hAnsi="Franklin Gothic Demi Cond" w:cs="Calibri"/>
                <w:sz w:val="28"/>
                <w:szCs w:val="30"/>
              </w:rPr>
            </w:pPr>
          </w:p>
          <w:p w:rsidR="008B4F70" w:rsidRDefault="008B4F70" w:rsidP="006D595E">
            <w:pPr>
              <w:ind w:left="420" w:hangingChars="150" w:hanging="420"/>
              <w:rPr>
                <w:rFonts w:ascii="Franklin Gothic Demi Cond" w:hAnsi="Franklin Gothic Demi Cond" w:cs="Calibri"/>
                <w:sz w:val="28"/>
                <w:szCs w:val="30"/>
              </w:rPr>
            </w:pPr>
          </w:p>
          <w:p w:rsidR="00C43FF6" w:rsidRPr="00C43FF6" w:rsidRDefault="00C43FF6" w:rsidP="00C43FF6">
            <w:pPr>
              <w:rPr>
                <w:rFonts w:ascii="Franklin Gothic Demi Cond" w:hAnsi="Franklin Gothic Demi Cond" w:cs="Calibri"/>
                <w:sz w:val="28"/>
                <w:szCs w:val="30"/>
              </w:rPr>
            </w:pPr>
          </w:p>
        </w:tc>
      </w:tr>
      <w:tr w:rsidR="002B7E49" w:rsidTr="000C508C">
        <w:trPr>
          <w:trHeight w:val="341"/>
        </w:trPr>
        <w:tc>
          <w:tcPr>
            <w:tcW w:w="9880" w:type="dxa"/>
            <w:gridSpan w:val="4"/>
          </w:tcPr>
          <w:p w:rsidR="00CF25BD" w:rsidRPr="00B5506C" w:rsidRDefault="00C43FF6" w:rsidP="00481F18">
            <w:pPr>
              <w:rPr>
                <w:rFonts w:ascii="Franklin Gothic Demi Cond" w:hAnsi="Franklin Gothic Demi Cond" w:cs="Calibri"/>
                <w:sz w:val="30"/>
                <w:szCs w:val="30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E7F55E8" wp14:editId="160F6DF7">
                      <wp:simplePos x="0" y="0"/>
                      <wp:positionH relativeFrom="margin">
                        <wp:posOffset>-83820</wp:posOffset>
                      </wp:positionH>
                      <wp:positionV relativeFrom="paragraph">
                        <wp:posOffset>-189230</wp:posOffset>
                      </wp:positionV>
                      <wp:extent cx="6292850" cy="914400"/>
                      <wp:effectExtent l="0" t="0" r="12700" b="19050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292850" cy="914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:rsidR="000C508C" w:rsidRPr="00C43FF6" w:rsidRDefault="000C508C" w:rsidP="000C508C">
                                  <w:pPr>
                                    <w:spacing w:after="0"/>
                                    <w:jc w:val="center"/>
                                    <w:rPr>
                                      <w:rFonts w:ascii="Century Gothic" w:hAnsi="Century Gothic"/>
                                      <w:b/>
                                      <w:sz w:val="20"/>
                                      <w:szCs w:val="32"/>
                                    </w:rPr>
                                  </w:pPr>
                                  <w:r w:rsidRPr="00C43FF6">
                                    <w:rPr>
                                      <w:rFonts w:ascii="Century Gothic" w:hAnsi="Century Gothic"/>
                                      <w:b/>
                                      <w:sz w:val="20"/>
                                      <w:szCs w:val="32"/>
                                    </w:rPr>
                                    <w:t>I</w:t>
                                  </w:r>
                                  <w:r w:rsidR="00457FA3">
                                    <w:rPr>
                                      <w:rFonts w:ascii="Century Gothic" w:hAnsi="Century Gothic"/>
                                      <w:b/>
                                      <w:sz w:val="20"/>
                                      <w:szCs w:val="32"/>
                                    </w:rPr>
                                    <w:t>f you are under self-quarantine or a contact case,</w:t>
                                  </w:r>
                                </w:p>
                                <w:p w:rsidR="000C508C" w:rsidRPr="00C43FF6" w:rsidRDefault="000C508C" w:rsidP="000C508C">
                                  <w:pPr>
                                    <w:spacing w:after="0"/>
                                    <w:jc w:val="center"/>
                                    <w:rPr>
                                      <w:rFonts w:ascii="Century Gothic" w:hAnsi="Century Gothic"/>
                                      <w:b/>
                                      <w:sz w:val="20"/>
                                      <w:szCs w:val="32"/>
                                    </w:rPr>
                                  </w:pPr>
                                  <w:r w:rsidRPr="00C43FF6">
                                    <w:rPr>
                                      <w:rFonts w:ascii="Century Gothic" w:hAnsi="Century Gothic"/>
                                      <w:b/>
                                      <w:sz w:val="20"/>
                                      <w:szCs w:val="32"/>
                                    </w:rPr>
                                    <w:t xml:space="preserve"> </w:t>
                                  </w:r>
                                  <w:proofErr w:type="gramStart"/>
                                  <w:r w:rsidRPr="00C43FF6">
                                    <w:rPr>
                                      <w:rFonts w:ascii="Century Gothic" w:hAnsi="Century Gothic"/>
                                      <w:b/>
                                      <w:sz w:val="20"/>
                                      <w:szCs w:val="32"/>
                                    </w:rPr>
                                    <w:t>please</w:t>
                                  </w:r>
                                  <w:proofErr w:type="gramEnd"/>
                                  <w:r w:rsidRPr="00C43FF6">
                                    <w:rPr>
                                      <w:rFonts w:ascii="Century Gothic" w:hAnsi="Century Gothic"/>
                                      <w:b/>
                                      <w:sz w:val="20"/>
                                      <w:szCs w:val="32"/>
                                    </w:rPr>
                                    <w:t xml:space="preserve"> follow the guidelines of medical professionals.</w:t>
                                  </w:r>
                                </w:p>
                                <w:p w:rsidR="000C508C" w:rsidRPr="00C43FF6" w:rsidRDefault="000C508C" w:rsidP="000C508C">
                                  <w:pPr>
                                    <w:spacing w:after="0"/>
                                    <w:jc w:val="center"/>
                                    <w:rPr>
                                      <w:rFonts w:ascii="Century Gothic" w:hAnsi="Century Gothic"/>
                                      <w:b/>
                                      <w:sz w:val="20"/>
                                      <w:szCs w:val="32"/>
                                    </w:rPr>
                                  </w:pPr>
                                  <w:r w:rsidRPr="00C43FF6">
                                    <w:rPr>
                                      <w:rFonts w:ascii="Century Gothic" w:hAnsi="Century Gothic"/>
                                      <w:b/>
                                      <w:sz w:val="20"/>
                                      <w:szCs w:val="32"/>
                                    </w:rPr>
                                    <w:t xml:space="preserve">If you have any suspected symptoms, </w:t>
                                  </w:r>
                                </w:p>
                                <w:p w:rsidR="000C508C" w:rsidRPr="00C43FF6" w:rsidRDefault="000C508C" w:rsidP="000C508C">
                                  <w:pPr>
                                    <w:spacing w:after="0"/>
                                    <w:jc w:val="center"/>
                                    <w:rPr>
                                      <w:rFonts w:ascii="Century Gothic" w:hAnsi="Century Gothic"/>
                                      <w:b/>
                                      <w:sz w:val="28"/>
                                      <w:szCs w:val="30"/>
                                      <w:u w:val="single"/>
                                    </w:rPr>
                                  </w:pPr>
                                  <w:proofErr w:type="gramStart"/>
                                  <w:r w:rsidRPr="00C43FF6">
                                    <w:rPr>
                                      <w:rFonts w:ascii="Century Gothic" w:hAnsi="Century Gothic"/>
                                      <w:b/>
                                      <w:sz w:val="22"/>
                                      <w:szCs w:val="30"/>
                                      <w:u w:val="single"/>
                                    </w:rPr>
                                    <w:t>please</w:t>
                                  </w:r>
                                  <w:proofErr w:type="gramEnd"/>
                                  <w:r w:rsidRPr="00C43FF6">
                                    <w:rPr>
                                      <w:rFonts w:ascii="Century Gothic" w:hAnsi="Century Gothic"/>
                                      <w:b/>
                                      <w:sz w:val="22"/>
                                      <w:szCs w:val="30"/>
                                      <w:u w:val="single"/>
                                    </w:rPr>
                                    <w:t xml:space="preserve"> call 1339, 119, 032-120 or consult with local health center first</w:t>
                                  </w:r>
                                  <w:r w:rsidRPr="00C43FF6">
                                    <w:rPr>
                                      <w:rFonts w:ascii="Century Gothic" w:hAnsi="Century Gothic"/>
                                      <w:b/>
                                      <w:sz w:val="28"/>
                                      <w:szCs w:val="30"/>
                                      <w:u w:val="single"/>
                                    </w:rPr>
                                    <w:t>.</w:t>
                                  </w:r>
                                </w:p>
                                <w:p w:rsidR="000C508C" w:rsidRPr="000C508C" w:rsidRDefault="000C508C" w:rsidP="000C508C">
                                  <w:pPr>
                                    <w:spacing w:after="0"/>
                                    <w:jc w:val="center"/>
                                    <w:rPr>
                                      <w:rFonts w:ascii="Century Gothic" w:hAnsi="Century Gothic"/>
                                      <w:b/>
                                      <w:sz w:val="24"/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7F55E8" id="Text Box 7" o:spid="_x0000_s1027" type="#_x0000_t202" style="position:absolute;margin-left:-6.6pt;margin-top:-14.9pt;width:495.5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wmasQIAAKYFAAAOAAAAZHJzL2Uyb0RvYy54bWysVMlu2zAQvRfoPxC8N7KNrELkwE2aokCQ&#10;BEiKnMcUZQngVpK25X59Hynb2XoIivogk5z1zbyZ84teK7aSPnTWVHx8MOJMGmHrziwq/vPx+ssp&#10;ZyGSqUlZIyu+kYFfTD9/Ol+7Uk5sa1UtPYMTE8q1q3gboyuLIohWagoH1kkDYWO9poirXxS1pzW8&#10;a1VMRqPjYm197bwVMgS8Xg1CPs3+m0aKeNc0QUamKo7cYv76/J2nbzE9p3LhybWd2KZB/5CFps4g&#10;6N7VFUViS9+9c6U74W2wTTwQVhe2aTohMwagGY/eoHloycmMBcUJbl+m8P/citvVvWddXfETzgxp&#10;tOhR9pF9tT07SdVZu1BC6cFBLfZ4Rpd37wGPCXTfeJ3+AYdBjjpv9rVNzgQejydnk9MjiARkZ+PD&#10;w1EufvFs7XyI36XVLB0q7tG7XFJa3YSITKC6U0nBglVdfd0plS+bcKk8WxHaDHbUdp1QcKYoRAiQ&#10;Tf6lxOHmlakybA1MkxMkxASBg40imArtUJVgFpyRWoDcIvqczyvr8MHAOcmWajnkeJTS2WWTXbxP&#10;LIG9otAOFjlqsqBSdxEzozpd8dM9LCpbSfU3U7O4ceiiwbjxhEzLGnWQAJBO2UGkTn1EE6VSJkWU&#10;eZK2bUiMGDqfTrGf95k/e1bMbb0BWbwdhi04cd0Byg1acU8e04U6Y2PEO3waZZGi3Z44a63//bf3&#10;pA/SQwpMmFY05teSPBCqHwbjkAmF8c6Xw6OTCWL4l5L5S4lZ6ksLpoyxm5zIx6Qf1e7YeKufsFhm&#10;KSpEZARiVxy0GI6XcdghWExCzmZZCQPtKN6YByeS61S31MLH/om825I6gpW3djfXVL7h9qCbLI2d&#10;LaNtukz8VOehqmBJumAZZL5sF1faNi/vWet5vU7/AAAA//8DAFBLAwQUAAYACAAAACEA6tiT2eIA&#10;AAALAQAADwAAAGRycy9kb3ducmV2LnhtbEyPwU7DMBBE70j8g7VI3FonoaJtiFNBASFVXGh74OjE&#10;2yRKvA6x26Z8PcsJbjPap9mZbDXaTpxw8I0jBfE0AoFUOtNQpWC/e50sQPigyejOESq4oIdVfn2V&#10;6dS4M33gaRsqwSHkU62gDqFPpfRljVb7qeuR+HZwg9WB7VBJM+gzh9tOJlF0L61uiD/Uusd1jWW7&#10;PVoFX8X3zEaHTbx+Xowv7edb074/XZS6vRkfH0AEHMMfDL/1uTrk3KlwRzJedAom8V3CKItkyRuY&#10;WM7nLApG41kCMs/k/w35DwAAAP//AwBQSwECLQAUAAYACAAAACEAtoM4kv4AAADhAQAAEwAAAAAA&#10;AAAAAAAAAAAAAAAAW0NvbnRlbnRfVHlwZXNdLnhtbFBLAQItABQABgAIAAAAIQA4/SH/1gAAAJQB&#10;AAALAAAAAAAAAAAAAAAAAC8BAABfcmVscy8ucmVsc1BLAQItABQABgAIAAAAIQCFbwmasQIAAKYF&#10;AAAOAAAAAAAAAAAAAAAAAC4CAABkcnMvZTJvRG9jLnhtbFBLAQItABQABgAIAAAAIQDq2JPZ4gAA&#10;AAsBAAAPAAAAAAAAAAAAAAAAAAsFAABkcnMvZG93bnJldi54bWxQSwUGAAAAAAQABADzAAAAGgYA&#10;AAAA&#10;" fillcolor="windowText" strokeweight="1pt">
                      <v:textbox>
                        <w:txbxContent>
                          <w:p w:rsidR="000C508C" w:rsidRPr="00C43FF6" w:rsidRDefault="000C508C" w:rsidP="000C508C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b/>
                                <w:sz w:val="20"/>
                                <w:szCs w:val="32"/>
                              </w:rPr>
                            </w:pPr>
                            <w:r w:rsidRPr="00C43FF6">
                              <w:rPr>
                                <w:rFonts w:ascii="Century Gothic" w:hAnsi="Century Gothic"/>
                                <w:b/>
                                <w:sz w:val="20"/>
                                <w:szCs w:val="32"/>
                              </w:rPr>
                              <w:t>I</w:t>
                            </w:r>
                            <w:r w:rsidR="00457FA3">
                              <w:rPr>
                                <w:rFonts w:ascii="Century Gothic" w:hAnsi="Century Gothic"/>
                                <w:b/>
                                <w:sz w:val="20"/>
                                <w:szCs w:val="32"/>
                              </w:rPr>
                              <w:t>f you are under self-quarantine or a contact case,</w:t>
                            </w:r>
                          </w:p>
                          <w:p w:rsidR="000C508C" w:rsidRPr="00C43FF6" w:rsidRDefault="000C508C" w:rsidP="000C508C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b/>
                                <w:sz w:val="20"/>
                                <w:szCs w:val="32"/>
                              </w:rPr>
                            </w:pPr>
                            <w:r w:rsidRPr="00C43FF6">
                              <w:rPr>
                                <w:rFonts w:ascii="Century Gothic" w:hAnsi="Century Gothic"/>
                                <w:b/>
                                <w:sz w:val="20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 w:rsidRPr="00C43FF6">
                              <w:rPr>
                                <w:rFonts w:ascii="Century Gothic" w:hAnsi="Century Gothic"/>
                                <w:b/>
                                <w:sz w:val="20"/>
                                <w:szCs w:val="32"/>
                              </w:rPr>
                              <w:t>please</w:t>
                            </w:r>
                            <w:proofErr w:type="gramEnd"/>
                            <w:r w:rsidRPr="00C43FF6">
                              <w:rPr>
                                <w:rFonts w:ascii="Century Gothic" w:hAnsi="Century Gothic"/>
                                <w:b/>
                                <w:sz w:val="20"/>
                                <w:szCs w:val="32"/>
                              </w:rPr>
                              <w:t xml:space="preserve"> follow the guidelines of medical professionals.</w:t>
                            </w:r>
                          </w:p>
                          <w:p w:rsidR="000C508C" w:rsidRPr="00C43FF6" w:rsidRDefault="000C508C" w:rsidP="000C508C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b/>
                                <w:sz w:val="20"/>
                                <w:szCs w:val="32"/>
                              </w:rPr>
                            </w:pPr>
                            <w:r w:rsidRPr="00C43FF6">
                              <w:rPr>
                                <w:rFonts w:ascii="Century Gothic" w:hAnsi="Century Gothic"/>
                                <w:b/>
                                <w:sz w:val="20"/>
                                <w:szCs w:val="32"/>
                              </w:rPr>
                              <w:t xml:space="preserve">If you have any suspected symptoms, </w:t>
                            </w:r>
                          </w:p>
                          <w:p w:rsidR="000C508C" w:rsidRPr="00C43FF6" w:rsidRDefault="000C508C" w:rsidP="000C508C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30"/>
                                <w:u w:val="single"/>
                              </w:rPr>
                            </w:pPr>
                            <w:proofErr w:type="gramStart"/>
                            <w:r w:rsidRPr="00C43FF6">
                              <w:rPr>
                                <w:rFonts w:ascii="Century Gothic" w:hAnsi="Century Gothic"/>
                                <w:b/>
                                <w:sz w:val="22"/>
                                <w:szCs w:val="30"/>
                                <w:u w:val="single"/>
                              </w:rPr>
                              <w:t>please</w:t>
                            </w:r>
                            <w:proofErr w:type="gramEnd"/>
                            <w:r w:rsidRPr="00C43FF6">
                              <w:rPr>
                                <w:rFonts w:ascii="Century Gothic" w:hAnsi="Century Gothic"/>
                                <w:b/>
                                <w:sz w:val="22"/>
                                <w:szCs w:val="30"/>
                                <w:u w:val="single"/>
                              </w:rPr>
                              <w:t xml:space="preserve"> call 1339, 119, 032-120 or consult with local health center first</w:t>
                            </w:r>
                            <w:r w:rsidRPr="00C43FF6">
                              <w:rPr>
                                <w:rFonts w:ascii="Century Gothic" w:hAnsi="Century Gothic"/>
                                <w:b/>
                                <w:sz w:val="28"/>
                                <w:szCs w:val="30"/>
                                <w:u w:val="single"/>
                              </w:rPr>
                              <w:t>.</w:t>
                            </w:r>
                          </w:p>
                          <w:p w:rsidR="000C508C" w:rsidRPr="000C508C" w:rsidRDefault="000C508C" w:rsidP="000C508C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</w:tbl>
    <w:p w:rsidR="00263A24" w:rsidRPr="000C508C" w:rsidRDefault="00263A24" w:rsidP="000C508C">
      <w:pPr>
        <w:tabs>
          <w:tab w:val="left" w:pos="2580"/>
        </w:tabs>
      </w:pPr>
    </w:p>
    <w:sectPr w:rsidR="00263A24" w:rsidRPr="000C508C">
      <w:footerReference w:type="default" r:id="rId8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66CF" w:rsidRDefault="00EA66CF" w:rsidP="00263A24">
      <w:pPr>
        <w:spacing w:after="0" w:line="240" w:lineRule="auto"/>
      </w:pPr>
      <w:r>
        <w:separator/>
      </w:r>
    </w:p>
  </w:endnote>
  <w:endnote w:type="continuationSeparator" w:id="0">
    <w:p w:rsidR="00EA66CF" w:rsidRDefault="00EA66CF" w:rsidP="00263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SymbolPS">
    <w:panose1 w:val="05050102010607020607"/>
    <w:charset w:val="02"/>
    <w:family w:val="roman"/>
    <w:pitch w:val="variable"/>
    <w:sig w:usb0="00000000" w:usb1="10000000" w:usb2="00000000" w:usb3="00000000" w:csb0="80000000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A24" w:rsidRDefault="00263A24" w:rsidP="00263A24">
    <w:pPr>
      <w:pStyle w:val="a4"/>
      <w:jc w:val="center"/>
    </w:pPr>
    <w:r w:rsidRPr="00375604">
      <w:rPr>
        <w:noProof/>
      </w:rPr>
      <w:drawing>
        <wp:inline distT="0" distB="0" distL="0" distR="0" wp14:anchorId="0C24503A" wp14:editId="68267957">
          <wp:extent cx="2013850" cy="327546"/>
          <wp:effectExtent l="0" t="0" r="5715" b="0"/>
          <wp:docPr id="1" name="그림 1" descr="D:\파일\인천시 로고\시그니춰영문 해상도_3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파일\인천시 로고\시그니춰영문 해상도_30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9974" cy="348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66CF" w:rsidRDefault="00EA66CF" w:rsidP="00263A24">
      <w:pPr>
        <w:spacing w:after="0" w:line="240" w:lineRule="auto"/>
      </w:pPr>
      <w:r>
        <w:separator/>
      </w:r>
    </w:p>
  </w:footnote>
  <w:footnote w:type="continuationSeparator" w:id="0">
    <w:p w:rsidR="00EA66CF" w:rsidRDefault="00EA66CF" w:rsidP="00263A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EMB000008bc14d4" style="width:33pt;height:33pt;visibility:visible;mso-wrap-style:square" o:bullet="t">
        <v:imagedata r:id="rId1" o:title="EMB000008bc14d4" cropbottom="736f" cropright="736f"/>
      </v:shape>
    </w:pict>
  </w:numPicBullet>
  <w:abstractNum w:abstractNumId="0" w15:restartNumberingAfterBreak="0">
    <w:nsid w:val="09151CE5"/>
    <w:multiLevelType w:val="hybridMultilevel"/>
    <w:tmpl w:val="3FE83C7C"/>
    <w:lvl w:ilvl="0" w:tplc="C1C2CB92">
      <w:numFmt w:val="bullet"/>
      <w:lvlText w:val="-"/>
      <w:lvlJc w:val="left"/>
      <w:pPr>
        <w:ind w:left="760" w:hanging="360"/>
      </w:pPr>
      <w:rPr>
        <w:rFonts w:ascii="Franklin Gothic Demi Cond" w:eastAsiaTheme="minorEastAsia" w:hAnsi="Franklin Gothic Demi Cond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32528F4"/>
    <w:multiLevelType w:val="hybridMultilevel"/>
    <w:tmpl w:val="83D4D9AA"/>
    <w:lvl w:ilvl="0" w:tplc="31F6257C">
      <w:start w:val="487"/>
      <w:numFmt w:val="bullet"/>
      <w:lvlText w:val="-"/>
      <w:lvlJc w:val="left"/>
      <w:pPr>
        <w:ind w:left="760" w:hanging="360"/>
      </w:pPr>
      <w:rPr>
        <w:rFonts w:ascii="Roboto" w:eastAsiaTheme="minorEastAsia" w:hAnsi="Roboto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ACC2C6F"/>
    <w:multiLevelType w:val="hybridMultilevel"/>
    <w:tmpl w:val="0066CAB0"/>
    <w:lvl w:ilvl="0" w:tplc="C04E1B06">
      <w:numFmt w:val="bullet"/>
      <w:lvlText w:val="-"/>
      <w:lvlJc w:val="left"/>
      <w:pPr>
        <w:ind w:left="845" w:hanging="360"/>
      </w:pPr>
      <w:rPr>
        <w:rFonts w:ascii="Franklin Gothic Demi Cond" w:eastAsiaTheme="minorEastAsia" w:hAnsi="Franklin Gothic Demi Cond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5" w:hanging="400"/>
      </w:pPr>
      <w:rPr>
        <w:rFonts w:ascii="Wingdings" w:hAnsi="Wingdings" w:hint="default"/>
      </w:rPr>
    </w:lvl>
  </w:abstractNum>
  <w:abstractNum w:abstractNumId="3" w15:restartNumberingAfterBreak="0">
    <w:nsid w:val="1D5878CB"/>
    <w:multiLevelType w:val="hybridMultilevel"/>
    <w:tmpl w:val="CE308EDA"/>
    <w:lvl w:ilvl="0" w:tplc="F8DEFFB8">
      <w:numFmt w:val="bullet"/>
      <w:lvlText w:val="-"/>
      <w:lvlJc w:val="left"/>
      <w:pPr>
        <w:ind w:left="660" w:hanging="360"/>
      </w:pPr>
      <w:rPr>
        <w:rFonts w:ascii="Franklin Gothic Demi Cond" w:eastAsiaTheme="minorEastAsia" w:hAnsi="Franklin Gothic Demi Cond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4" w15:restartNumberingAfterBreak="0">
    <w:nsid w:val="25E61A9A"/>
    <w:multiLevelType w:val="hybridMultilevel"/>
    <w:tmpl w:val="64DA538A"/>
    <w:lvl w:ilvl="0" w:tplc="C04E1B06">
      <w:numFmt w:val="bullet"/>
      <w:lvlText w:val="-"/>
      <w:lvlJc w:val="left"/>
      <w:pPr>
        <w:ind w:left="800" w:hanging="400"/>
      </w:pPr>
      <w:rPr>
        <w:rFonts w:ascii="Franklin Gothic Demi Cond" w:eastAsiaTheme="minorEastAsia" w:hAnsi="Franklin Gothic Demi Cond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0B26013"/>
    <w:multiLevelType w:val="hybridMultilevel"/>
    <w:tmpl w:val="58948416"/>
    <w:lvl w:ilvl="0" w:tplc="A5F427C0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BF3075B"/>
    <w:multiLevelType w:val="hybridMultilevel"/>
    <w:tmpl w:val="D32A7B1A"/>
    <w:lvl w:ilvl="0" w:tplc="8B748884">
      <w:start w:val="1"/>
      <w:numFmt w:val="bullet"/>
      <w:lvlText w:val=""/>
      <w:lvlJc w:val="left"/>
      <w:pPr>
        <w:ind w:left="400" w:hanging="400"/>
      </w:pPr>
      <w:rPr>
        <w:rFonts w:ascii="SymbolPS" w:hAnsi="SymbolP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400C5EC2"/>
    <w:multiLevelType w:val="hybridMultilevel"/>
    <w:tmpl w:val="F6585030"/>
    <w:lvl w:ilvl="0" w:tplc="09DA7566">
      <w:start w:val="889"/>
      <w:numFmt w:val="bullet"/>
      <w:lvlText w:val=""/>
      <w:lvlJc w:val="left"/>
      <w:pPr>
        <w:ind w:left="7965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62051B63"/>
    <w:multiLevelType w:val="hybridMultilevel"/>
    <w:tmpl w:val="784C7554"/>
    <w:lvl w:ilvl="0" w:tplc="2C0E6984">
      <w:start w:val="18"/>
      <w:numFmt w:val="decimal"/>
      <w:lvlText w:val="%1"/>
      <w:lvlJc w:val="left"/>
      <w:pPr>
        <w:ind w:left="850" w:hanging="45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9F76B2B"/>
    <w:multiLevelType w:val="hybridMultilevel"/>
    <w:tmpl w:val="5DCCD50C"/>
    <w:lvl w:ilvl="0" w:tplc="142C55B4">
      <w:start w:val="18"/>
      <w:numFmt w:val="bullet"/>
      <w:lvlText w:val=""/>
      <w:lvlJc w:val="left"/>
      <w:pPr>
        <w:ind w:left="465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0" w15:restartNumberingAfterBreak="0">
    <w:nsid w:val="6C900C00"/>
    <w:multiLevelType w:val="hybridMultilevel"/>
    <w:tmpl w:val="4BA8C58E"/>
    <w:lvl w:ilvl="0" w:tplc="09DA7566">
      <w:start w:val="889"/>
      <w:numFmt w:val="bullet"/>
      <w:lvlText w:val=""/>
      <w:lvlJc w:val="left"/>
      <w:pPr>
        <w:ind w:left="7965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8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92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96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00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04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08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1205" w:hanging="400"/>
      </w:pPr>
      <w:rPr>
        <w:rFonts w:ascii="Wingdings" w:hAnsi="Wingdings" w:hint="default"/>
      </w:rPr>
    </w:lvl>
  </w:abstractNum>
  <w:abstractNum w:abstractNumId="11" w15:restartNumberingAfterBreak="0">
    <w:nsid w:val="6EE22434"/>
    <w:multiLevelType w:val="hybridMultilevel"/>
    <w:tmpl w:val="59C424C0"/>
    <w:lvl w:ilvl="0" w:tplc="7C8EBBE8">
      <w:start w:val="487"/>
      <w:numFmt w:val="bullet"/>
      <w:lvlText w:val="-"/>
      <w:lvlJc w:val="left"/>
      <w:pPr>
        <w:ind w:left="3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739863D0"/>
    <w:multiLevelType w:val="hybridMultilevel"/>
    <w:tmpl w:val="F2D6B968"/>
    <w:lvl w:ilvl="0" w:tplc="5D2A7D8C">
      <w:start w:val="889"/>
      <w:numFmt w:val="bullet"/>
      <w:lvlText w:val=""/>
      <w:lvlJc w:val="left"/>
      <w:pPr>
        <w:ind w:left="7605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0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88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92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96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00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04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0845" w:hanging="400"/>
      </w:pPr>
      <w:rPr>
        <w:rFonts w:ascii="Wingdings" w:hAnsi="Wingdings" w:hint="default"/>
      </w:rPr>
    </w:lvl>
  </w:abstractNum>
  <w:abstractNum w:abstractNumId="13" w15:restartNumberingAfterBreak="0">
    <w:nsid w:val="779E2FA6"/>
    <w:multiLevelType w:val="hybridMultilevel"/>
    <w:tmpl w:val="3CC005A6"/>
    <w:lvl w:ilvl="0" w:tplc="072C80A8">
      <w:start w:val="18"/>
      <w:numFmt w:val="bullet"/>
      <w:lvlText w:val=""/>
      <w:lvlJc w:val="left"/>
      <w:pPr>
        <w:ind w:left="7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13"/>
  </w:num>
  <w:num w:numId="8">
    <w:abstractNumId w:val="8"/>
  </w:num>
  <w:num w:numId="9">
    <w:abstractNumId w:val="9"/>
  </w:num>
  <w:num w:numId="10">
    <w:abstractNumId w:val="0"/>
  </w:num>
  <w:num w:numId="11">
    <w:abstractNumId w:val="3"/>
  </w:num>
  <w:num w:numId="12">
    <w:abstractNumId w:val="12"/>
  </w:num>
  <w:num w:numId="13">
    <w:abstractNumId w:val="1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A24"/>
    <w:rsid w:val="00077275"/>
    <w:rsid w:val="00077604"/>
    <w:rsid w:val="000C508C"/>
    <w:rsid w:val="00171539"/>
    <w:rsid w:val="001A3F30"/>
    <w:rsid w:val="001C1937"/>
    <w:rsid w:val="001E361D"/>
    <w:rsid w:val="00203B61"/>
    <w:rsid w:val="00215A5C"/>
    <w:rsid w:val="00217921"/>
    <w:rsid w:val="00246158"/>
    <w:rsid w:val="002546DE"/>
    <w:rsid w:val="00263A24"/>
    <w:rsid w:val="002B7E49"/>
    <w:rsid w:val="00300973"/>
    <w:rsid w:val="00316CF2"/>
    <w:rsid w:val="003745BB"/>
    <w:rsid w:val="003A4DCD"/>
    <w:rsid w:val="003B4D76"/>
    <w:rsid w:val="0042400D"/>
    <w:rsid w:val="0043274B"/>
    <w:rsid w:val="00433067"/>
    <w:rsid w:val="004355C4"/>
    <w:rsid w:val="00457FA3"/>
    <w:rsid w:val="00481F18"/>
    <w:rsid w:val="004B0145"/>
    <w:rsid w:val="004D56BA"/>
    <w:rsid w:val="0053678A"/>
    <w:rsid w:val="005C4197"/>
    <w:rsid w:val="005C6BA4"/>
    <w:rsid w:val="00605452"/>
    <w:rsid w:val="0067357E"/>
    <w:rsid w:val="006D595E"/>
    <w:rsid w:val="00713304"/>
    <w:rsid w:val="007815CD"/>
    <w:rsid w:val="007A6609"/>
    <w:rsid w:val="007A6F2A"/>
    <w:rsid w:val="007E481E"/>
    <w:rsid w:val="00846860"/>
    <w:rsid w:val="008469A1"/>
    <w:rsid w:val="00873D2C"/>
    <w:rsid w:val="008A5745"/>
    <w:rsid w:val="008B4F70"/>
    <w:rsid w:val="008B5505"/>
    <w:rsid w:val="0091059A"/>
    <w:rsid w:val="00920BE3"/>
    <w:rsid w:val="00946960"/>
    <w:rsid w:val="0098284C"/>
    <w:rsid w:val="00997BDD"/>
    <w:rsid w:val="00A0197C"/>
    <w:rsid w:val="00A10F0A"/>
    <w:rsid w:val="00A15048"/>
    <w:rsid w:val="00A447E4"/>
    <w:rsid w:val="00A531D7"/>
    <w:rsid w:val="00AC5E61"/>
    <w:rsid w:val="00B12132"/>
    <w:rsid w:val="00B31DFF"/>
    <w:rsid w:val="00B5506C"/>
    <w:rsid w:val="00B90D14"/>
    <w:rsid w:val="00BB453E"/>
    <w:rsid w:val="00C000A2"/>
    <w:rsid w:val="00C073B2"/>
    <w:rsid w:val="00C43FF6"/>
    <w:rsid w:val="00CE1371"/>
    <w:rsid w:val="00CF25BD"/>
    <w:rsid w:val="00D11425"/>
    <w:rsid w:val="00D504BD"/>
    <w:rsid w:val="00D74591"/>
    <w:rsid w:val="00DB4DA8"/>
    <w:rsid w:val="00E71F2C"/>
    <w:rsid w:val="00EA66CF"/>
    <w:rsid w:val="00EC68E8"/>
    <w:rsid w:val="00F77905"/>
    <w:rsid w:val="00FA2B9B"/>
    <w:rsid w:val="00FC0032"/>
    <w:rsid w:val="00FE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8D9475"/>
  <w15:chartTrackingRefBased/>
  <w15:docId w15:val="{302323CF-4D42-4972-A83C-DCC19791C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en-US" w:eastAsia="ko-KR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7E4"/>
  </w:style>
  <w:style w:type="paragraph" w:styleId="1">
    <w:name w:val="heading 1"/>
    <w:basedOn w:val="a"/>
    <w:next w:val="a"/>
    <w:link w:val="1Char"/>
    <w:uiPriority w:val="9"/>
    <w:qFormat/>
    <w:rsid w:val="00263A24"/>
    <w:pPr>
      <w:keepNext/>
      <w:keepLines/>
      <w:pBdr>
        <w:bottom w:val="single" w:sz="4" w:space="1" w:color="5B9BD5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6"/>
      <w:szCs w:val="36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63A24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63A24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63A24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63A24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63A24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63A24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63A24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63A24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63A2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63A24"/>
  </w:style>
  <w:style w:type="paragraph" w:styleId="a4">
    <w:name w:val="footer"/>
    <w:basedOn w:val="a"/>
    <w:link w:val="Char0"/>
    <w:uiPriority w:val="99"/>
    <w:unhideWhenUsed/>
    <w:rsid w:val="00263A2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63A24"/>
  </w:style>
  <w:style w:type="paragraph" w:styleId="a5">
    <w:name w:val="Title"/>
    <w:basedOn w:val="a"/>
    <w:next w:val="a"/>
    <w:link w:val="Char1"/>
    <w:uiPriority w:val="10"/>
    <w:qFormat/>
    <w:rsid w:val="00263A24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character" w:customStyle="1" w:styleId="Char1">
    <w:name w:val="제목 Char"/>
    <w:basedOn w:val="a0"/>
    <w:link w:val="a5"/>
    <w:uiPriority w:val="10"/>
    <w:rsid w:val="00263A24"/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paragraph" w:styleId="a6">
    <w:name w:val="Subtitle"/>
    <w:basedOn w:val="a"/>
    <w:next w:val="a"/>
    <w:link w:val="Char2"/>
    <w:uiPriority w:val="11"/>
    <w:qFormat/>
    <w:rsid w:val="00263A24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Char2">
    <w:name w:val="부제 Char"/>
    <w:basedOn w:val="a0"/>
    <w:link w:val="a6"/>
    <w:uiPriority w:val="11"/>
    <w:rsid w:val="00263A24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1Char">
    <w:name w:val="제목 1 Char"/>
    <w:basedOn w:val="a0"/>
    <w:link w:val="1"/>
    <w:uiPriority w:val="9"/>
    <w:rsid w:val="00263A24"/>
    <w:rPr>
      <w:rFonts w:asciiTheme="majorHAnsi" w:eastAsiaTheme="majorEastAsia" w:hAnsiTheme="majorHAnsi" w:cstheme="majorBidi"/>
      <w:color w:val="2E74B5" w:themeColor="accent1" w:themeShade="BF"/>
      <w:sz w:val="36"/>
      <w:szCs w:val="36"/>
    </w:rPr>
  </w:style>
  <w:style w:type="character" w:customStyle="1" w:styleId="2Char">
    <w:name w:val="제목 2 Char"/>
    <w:basedOn w:val="a0"/>
    <w:link w:val="2"/>
    <w:uiPriority w:val="9"/>
    <w:semiHidden/>
    <w:rsid w:val="00263A24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263A24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4Char">
    <w:name w:val="제목 4 Char"/>
    <w:basedOn w:val="a0"/>
    <w:link w:val="4"/>
    <w:uiPriority w:val="9"/>
    <w:semiHidden/>
    <w:rsid w:val="00263A24"/>
    <w:rPr>
      <w:rFonts w:asciiTheme="majorHAnsi" w:eastAsiaTheme="majorEastAsia" w:hAnsiTheme="majorHAnsi" w:cstheme="majorBidi"/>
      <w:sz w:val="24"/>
      <w:szCs w:val="24"/>
    </w:rPr>
  </w:style>
  <w:style w:type="character" w:customStyle="1" w:styleId="5Char">
    <w:name w:val="제목 5 Char"/>
    <w:basedOn w:val="a0"/>
    <w:link w:val="5"/>
    <w:uiPriority w:val="9"/>
    <w:semiHidden/>
    <w:rsid w:val="00263A24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6Char">
    <w:name w:val="제목 6 Char"/>
    <w:basedOn w:val="a0"/>
    <w:link w:val="6"/>
    <w:uiPriority w:val="9"/>
    <w:semiHidden/>
    <w:rsid w:val="00263A24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7Char">
    <w:name w:val="제목 7 Char"/>
    <w:basedOn w:val="a0"/>
    <w:link w:val="7"/>
    <w:uiPriority w:val="9"/>
    <w:semiHidden/>
    <w:rsid w:val="00263A24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8Char">
    <w:name w:val="제목 8 Char"/>
    <w:basedOn w:val="a0"/>
    <w:link w:val="8"/>
    <w:uiPriority w:val="9"/>
    <w:semiHidden/>
    <w:rsid w:val="00263A24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9Char">
    <w:name w:val="제목 9 Char"/>
    <w:basedOn w:val="a0"/>
    <w:link w:val="9"/>
    <w:uiPriority w:val="9"/>
    <w:semiHidden/>
    <w:rsid w:val="00263A24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a7">
    <w:name w:val="caption"/>
    <w:basedOn w:val="a"/>
    <w:next w:val="a"/>
    <w:uiPriority w:val="35"/>
    <w:semiHidden/>
    <w:unhideWhenUsed/>
    <w:qFormat/>
    <w:rsid w:val="00263A24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character" w:styleId="a8">
    <w:name w:val="Strong"/>
    <w:basedOn w:val="a0"/>
    <w:uiPriority w:val="22"/>
    <w:qFormat/>
    <w:rsid w:val="00263A24"/>
    <w:rPr>
      <w:b/>
      <w:bCs/>
    </w:rPr>
  </w:style>
  <w:style w:type="character" w:styleId="a9">
    <w:name w:val="Emphasis"/>
    <w:basedOn w:val="a0"/>
    <w:uiPriority w:val="20"/>
    <w:qFormat/>
    <w:rsid w:val="00263A24"/>
    <w:rPr>
      <w:i/>
      <w:iCs/>
    </w:rPr>
  </w:style>
  <w:style w:type="paragraph" w:styleId="aa">
    <w:name w:val="No Spacing"/>
    <w:uiPriority w:val="1"/>
    <w:qFormat/>
    <w:rsid w:val="00263A24"/>
    <w:pPr>
      <w:spacing w:after="0" w:line="240" w:lineRule="auto"/>
    </w:pPr>
  </w:style>
  <w:style w:type="paragraph" w:styleId="ab">
    <w:name w:val="Quote"/>
    <w:basedOn w:val="a"/>
    <w:next w:val="a"/>
    <w:link w:val="Char3"/>
    <w:uiPriority w:val="29"/>
    <w:qFormat/>
    <w:rsid w:val="00263A24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har3">
    <w:name w:val="인용 Char"/>
    <w:basedOn w:val="a0"/>
    <w:link w:val="ab"/>
    <w:uiPriority w:val="29"/>
    <w:rsid w:val="00263A24"/>
    <w:rPr>
      <w:i/>
      <w:iCs/>
    </w:rPr>
  </w:style>
  <w:style w:type="paragraph" w:styleId="ac">
    <w:name w:val="Intense Quote"/>
    <w:basedOn w:val="a"/>
    <w:next w:val="a"/>
    <w:link w:val="Char4"/>
    <w:uiPriority w:val="30"/>
    <w:qFormat/>
    <w:rsid w:val="00263A24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har4">
    <w:name w:val="강한 인용 Char"/>
    <w:basedOn w:val="a0"/>
    <w:link w:val="ac"/>
    <w:uiPriority w:val="30"/>
    <w:rsid w:val="00263A24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ad">
    <w:name w:val="Subtle Emphasis"/>
    <w:basedOn w:val="a0"/>
    <w:uiPriority w:val="19"/>
    <w:qFormat/>
    <w:rsid w:val="00263A24"/>
    <w:rPr>
      <w:i/>
      <w:iCs/>
      <w:color w:val="595959" w:themeColor="text1" w:themeTint="A6"/>
    </w:rPr>
  </w:style>
  <w:style w:type="character" w:styleId="ae">
    <w:name w:val="Intense Emphasis"/>
    <w:basedOn w:val="a0"/>
    <w:uiPriority w:val="21"/>
    <w:qFormat/>
    <w:rsid w:val="00263A24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263A24"/>
    <w:rPr>
      <w:smallCaps/>
      <w:color w:val="404040" w:themeColor="text1" w:themeTint="BF"/>
    </w:rPr>
  </w:style>
  <w:style w:type="character" w:styleId="af0">
    <w:name w:val="Intense Reference"/>
    <w:basedOn w:val="a0"/>
    <w:uiPriority w:val="32"/>
    <w:qFormat/>
    <w:rsid w:val="00263A24"/>
    <w:rPr>
      <w:b/>
      <w:bCs/>
      <w:smallCaps/>
      <w:u w:val="single"/>
    </w:rPr>
  </w:style>
  <w:style w:type="character" w:styleId="af1">
    <w:name w:val="Book Title"/>
    <w:basedOn w:val="a0"/>
    <w:uiPriority w:val="33"/>
    <w:qFormat/>
    <w:rsid w:val="00263A24"/>
    <w:rPr>
      <w:b/>
      <w:bCs/>
      <w:smallCaps/>
    </w:rPr>
  </w:style>
  <w:style w:type="paragraph" w:styleId="TOC">
    <w:name w:val="TOC Heading"/>
    <w:basedOn w:val="1"/>
    <w:next w:val="a"/>
    <w:uiPriority w:val="39"/>
    <w:semiHidden/>
    <w:unhideWhenUsed/>
    <w:qFormat/>
    <w:rsid w:val="00263A24"/>
    <w:pPr>
      <w:outlineLvl w:val="9"/>
    </w:pPr>
  </w:style>
  <w:style w:type="table" w:styleId="af2">
    <w:name w:val="Table Grid"/>
    <w:basedOn w:val="a1"/>
    <w:uiPriority w:val="39"/>
    <w:rsid w:val="002B7E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B7E49"/>
    <w:pPr>
      <w:ind w:leftChars="400" w:left="800"/>
    </w:pPr>
  </w:style>
  <w:style w:type="paragraph" w:styleId="af4">
    <w:name w:val="Balloon Text"/>
    <w:basedOn w:val="a"/>
    <w:link w:val="Char5"/>
    <w:uiPriority w:val="99"/>
    <w:semiHidden/>
    <w:unhideWhenUsed/>
    <w:rsid w:val="005C6BA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f4"/>
    <w:uiPriority w:val="99"/>
    <w:semiHidden/>
    <w:rsid w:val="005C6BA4"/>
    <w:rPr>
      <w:rFonts w:asciiTheme="majorHAnsi" w:eastAsiaTheme="majorEastAsia" w:hAnsiTheme="majorHAnsi" w:cstheme="majorBidi"/>
      <w:sz w:val="18"/>
      <w:szCs w:val="18"/>
    </w:rPr>
  </w:style>
  <w:style w:type="character" w:styleId="af5">
    <w:name w:val="Placeholder Text"/>
    <w:basedOn w:val="a0"/>
    <w:uiPriority w:val="99"/>
    <w:semiHidden/>
    <w:rsid w:val="00997BD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15CDB-795D-4AA8-8EEA-8E306F9FA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2020-02-27T07:49:00Z</cp:lastPrinted>
  <dcterms:created xsi:type="dcterms:W3CDTF">2020-03-19T05:27:00Z</dcterms:created>
  <dcterms:modified xsi:type="dcterms:W3CDTF">2020-03-19T05:27:00Z</dcterms:modified>
</cp:coreProperties>
</file>